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0AE76" w14:textId="4549683C" w:rsidR="00495AAC" w:rsidRPr="00495AAC" w:rsidRDefault="00495AAC" w:rsidP="00495AAC">
      <w:pPr>
        <w:pStyle w:val="1"/>
        <w:rPr>
          <w:b w:val="0"/>
          <w:sz w:val="24"/>
          <w:szCs w:val="24"/>
        </w:rPr>
      </w:pPr>
      <w:r w:rsidRPr="00495AAC">
        <w:rPr>
          <w:b w:val="0"/>
          <w:sz w:val="24"/>
          <w:szCs w:val="24"/>
        </w:rPr>
        <w:t>УТВЪРЖДАВАМ:</w:t>
      </w:r>
      <w:r w:rsidR="00976D4F">
        <w:rPr>
          <w:b w:val="0"/>
          <w:sz w:val="24"/>
          <w:szCs w:val="24"/>
        </w:rPr>
        <w:t>/п/</w:t>
      </w:r>
      <w:bookmarkStart w:id="0" w:name="_GoBack"/>
      <w:bookmarkEnd w:id="0"/>
    </w:p>
    <w:p w14:paraId="35925626" w14:textId="77777777" w:rsidR="00495AAC" w:rsidRPr="00495AAC" w:rsidRDefault="00495AAC" w:rsidP="00495AAC">
      <w:pPr>
        <w:rPr>
          <w:sz w:val="24"/>
          <w:szCs w:val="24"/>
        </w:rPr>
      </w:pPr>
      <w:r w:rsidRPr="00495AAC">
        <w:rPr>
          <w:sz w:val="24"/>
          <w:szCs w:val="24"/>
        </w:rPr>
        <w:t>ДИРЕКТОР ЦСМП-Враца:</w:t>
      </w:r>
    </w:p>
    <w:p w14:paraId="3E630734" w14:textId="74CAD1E7" w:rsidR="00495AAC" w:rsidRPr="00495AAC" w:rsidRDefault="00495AAC" w:rsidP="00495AAC">
      <w:pPr>
        <w:rPr>
          <w:sz w:val="24"/>
          <w:szCs w:val="24"/>
        </w:rPr>
      </w:pPr>
      <w:r w:rsidRPr="00495AAC">
        <w:rPr>
          <w:sz w:val="24"/>
          <w:szCs w:val="24"/>
        </w:rPr>
        <w:t>Д-Р ГАЛИНА ЛЕЩАРСКА</w:t>
      </w:r>
    </w:p>
    <w:p w14:paraId="781826BC" w14:textId="77777777" w:rsidR="00495AAC" w:rsidRPr="003842CF" w:rsidRDefault="00495AAC" w:rsidP="00495AAC">
      <w:pPr>
        <w:pStyle w:val="ad"/>
        <w:rPr>
          <w:b/>
          <w:sz w:val="28"/>
          <w:szCs w:val="28"/>
        </w:rPr>
      </w:pPr>
    </w:p>
    <w:p w14:paraId="772878A3" w14:textId="77777777" w:rsidR="005F4443" w:rsidRDefault="005F4443" w:rsidP="00485636"/>
    <w:p w14:paraId="66A909D6" w14:textId="77777777" w:rsidR="005F4443" w:rsidRDefault="005F4443" w:rsidP="00485636"/>
    <w:p w14:paraId="7D42F662" w14:textId="07AAC71F" w:rsidR="00951C1B" w:rsidRDefault="005F4443" w:rsidP="002800B7">
      <w:pPr>
        <w:widowControl/>
        <w:ind w:right="-14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37366805" w14:textId="5BC3ED23" w:rsidR="00027F9D" w:rsidRDefault="00027F9D" w:rsidP="00951C1B">
      <w:pPr>
        <w:pStyle w:val="ab"/>
        <w:spacing w:before="0" w:beforeAutospacing="0" w:after="0" w:afterAutospacing="0" w:line="360" w:lineRule="atLeast"/>
        <w:jc w:val="center"/>
        <w:rPr>
          <w:rStyle w:val="ac"/>
          <w:color w:val="202020"/>
        </w:rPr>
      </w:pPr>
      <w:r>
        <w:rPr>
          <w:rStyle w:val="ac"/>
          <w:color w:val="202020"/>
        </w:rPr>
        <w:t>ПОЛИТИКА ЗА ПРОЗРАЧНОСТ</w:t>
      </w:r>
      <w:r w:rsidR="000135E1">
        <w:rPr>
          <w:rStyle w:val="ac"/>
          <w:color w:val="202020"/>
        </w:rPr>
        <w:t xml:space="preserve"> ПРИ ОБРАБОТВАНЕ </w:t>
      </w:r>
      <w:r w:rsidR="00F72597">
        <w:rPr>
          <w:rStyle w:val="ac"/>
          <w:color w:val="202020"/>
        </w:rPr>
        <w:t xml:space="preserve">И СЪХРАНЯВАНЕ </w:t>
      </w:r>
      <w:r w:rsidR="000135E1">
        <w:rPr>
          <w:rStyle w:val="ac"/>
          <w:color w:val="202020"/>
        </w:rPr>
        <w:t xml:space="preserve">НА ЛИЧНИ ДАННИ В </w:t>
      </w:r>
      <w:r w:rsidR="002E0201">
        <w:rPr>
          <w:rStyle w:val="ac"/>
          <w:color w:val="202020"/>
        </w:rPr>
        <w:t>ЦСМП-ВРАЦА</w:t>
      </w:r>
    </w:p>
    <w:p w14:paraId="09CBB363" w14:textId="77777777" w:rsidR="000135E1" w:rsidRDefault="000135E1" w:rsidP="00951C1B">
      <w:pPr>
        <w:pStyle w:val="ab"/>
        <w:spacing w:before="0" w:beforeAutospacing="0" w:after="0" w:afterAutospacing="0" w:line="360" w:lineRule="atLeast"/>
        <w:jc w:val="center"/>
        <w:rPr>
          <w:rStyle w:val="ac"/>
          <w:color w:val="202020"/>
        </w:rPr>
      </w:pPr>
    </w:p>
    <w:p w14:paraId="2D319DB7" w14:textId="77777777" w:rsidR="000135E1" w:rsidRDefault="000135E1" w:rsidP="00951C1B">
      <w:pPr>
        <w:pStyle w:val="ab"/>
        <w:spacing w:before="0" w:beforeAutospacing="0" w:after="0" w:afterAutospacing="0" w:line="360" w:lineRule="atLeast"/>
        <w:jc w:val="center"/>
        <w:rPr>
          <w:rStyle w:val="ac"/>
          <w:color w:val="202020"/>
        </w:rPr>
      </w:pPr>
    </w:p>
    <w:p w14:paraId="60FE4542" w14:textId="66AD9B74" w:rsidR="00951C1B" w:rsidRPr="00027F9D" w:rsidRDefault="00951C1B" w:rsidP="00951C1B">
      <w:pPr>
        <w:pStyle w:val="ab"/>
        <w:spacing w:before="0" w:beforeAutospacing="0" w:after="0" w:afterAutospacing="0" w:line="360" w:lineRule="atLeast"/>
        <w:jc w:val="center"/>
        <w:rPr>
          <w:color w:val="202020"/>
        </w:rPr>
      </w:pPr>
      <w:r w:rsidRPr="00027F9D">
        <w:rPr>
          <w:rStyle w:val="ac"/>
          <w:color w:val="202020"/>
        </w:rPr>
        <w:t>Прозрачност при обработване на информацията</w:t>
      </w:r>
    </w:p>
    <w:p w14:paraId="15B3D4E3" w14:textId="28B35123" w:rsidR="00951C1B" w:rsidRPr="00027F9D" w:rsidRDefault="00951C1B" w:rsidP="000135E1">
      <w:pPr>
        <w:shd w:val="clear" w:color="auto" w:fill="FFFFFF"/>
        <w:spacing w:after="120"/>
        <w:ind w:firstLine="567"/>
        <w:jc w:val="both"/>
        <w:rPr>
          <w:color w:val="202020"/>
          <w:sz w:val="24"/>
          <w:szCs w:val="24"/>
        </w:rPr>
      </w:pPr>
      <w:r w:rsidRPr="00027F9D">
        <w:rPr>
          <w:color w:val="202020"/>
          <w:sz w:val="24"/>
          <w:szCs w:val="24"/>
        </w:rPr>
        <w:t>В качеството си на администратор на лични данни</w:t>
      </w:r>
      <w:r w:rsidR="000135E1">
        <w:rPr>
          <w:color w:val="202020"/>
          <w:sz w:val="24"/>
          <w:szCs w:val="24"/>
        </w:rPr>
        <w:t xml:space="preserve"> и</w:t>
      </w:r>
      <w:r w:rsidR="000135E1" w:rsidRPr="000135E1">
        <w:rPr>
          <w:sz w:val="24"/>
          <w:szCs w:val="24"/>
        </w:rPr>
        <w:t xml:space="preserve"> </w:t>
      </w:r>
      <w:r w:rsidR="000135E1" w:rsidRPr="000740F0">
        <w:rPr>
          <w:sz w:val="24"/>
          <w:szCs w:val="24"/>
        </w:rPr>
        <w:t>в съответствие с изискванията на Регламент (ЕС) 2016/679, относно защитата на физическите лица</w:t>
      </w:r>
      <w:r w:rsidR="00F72597">
        <w:rPr>
          <w:sz w:val="24"/>
          <w:szCs w:val="24"/>
        </w:rPr>
        <w:t>,</w:t>
      </w:r>
      <w:r w:rsidR="000135E1" w:rsidRPr="000740F0">
        <w:rPr>
          <w:sz w:val="24"/>
          <w:szCs w:val="24"/>
        </w:rPr>
        <w:t xml:space="preserve"> във връзка с обработването на лични данни и относно свободното движение на такива данни и за отмяна на Директива 95/46/ЕО (по-долу само „Регламент 2016/679“ или „ОРЗД“) и другите приложимите актове на Европейския съюз и на Република България</w:t>
      </w:r>
      <w:r w:rsidRPr="00027F9D">
        <w:rPr>
          <w:color w:val="202020"/>
          <w:sz w:val="24"/>
          <w:szCs w:val="24"/>
        </w:rPr>
        <w:t xml:space="preserve">, </w:t>
      </w:r>
      <w:r w:rsidR="002E0201">
        <w:rPr>
          <w:color w:val="202020"/>
          <w:sz w:val="24"/>
          <w:szCs w:val="24"/>
        </w:rPr>
        <w:t xml:space="preserve">ЦСМП-Враца </w:t>
      </w:r>
      <w:r w:rsidRPr="00027F9D">
        <w:rPr>
          <w:color w:val="202020"/>
          <w:sz w:val="24"/>
          <w:szCs w:val="24"/>
        </w:rPr>
        <w:t xml:space="preserve">Ви информира </w:t>
      </w:r>
      <w:r w:rsidR="00F72597">
        <w:rPr>
          <w:color w:val="202020"/>
          <w:sz w:val="24"/>
          <w:szCs w:val="24"/>
        </w:rPr>
        <w:t xml:space="preserve">за реда при който </w:t>
      </w:r>
      <w:r w:rsidRPr="00027F9D">
        <w:rPr>
          <w:color w:val="202020"/>
          <w:sz w:val="24"/>
          <w:szCs w:val="24"/>
        </w:rPr>
        <w:t>обработва Вашата лична информация.</w:t>
      </w:r>
    </w:p>
    <w:p w14:paraId="2EFACF20" w14:textId="77777777" w:rsidR="00951C1B" w:rsidRPr="00027F9D" w:rsidRDefault="00951C1B" w:rsidP="00951C1B">
      <w:pPr>
        <w:spacing w:line="248" w:lineRule="atLeast"/>
        <w:jc w:val="both"/>
        <w:rPr>
          <w:color w:val="202020"/>
          <w:sz w:val="24"/>
          <w:szCs w:val="24"/>
        </w:rPr>
      </w:pPr>
      <w:r w:rsidRPr="00027F9D">
        <w:rPr>
          <w:color w:val="202020"/>
          <w:sz w:val="24"/>
          <w:szCs w:val="24"/>
        </w:rPr>
        <w:t> </w:t>
      </w:r>
    </w:p>
    <w:p w14:paraId="66E8BD1D" w14:textId="5FD5A6E7" w:rsidR="00951C1B" w:rsidRPr="00F72597" w:rsidRDefault="00F72597" w:rsidP="00951C1B">
      <w:pPr>
        <w:spacing w:line="248" w:lineRule="atLeast"/>
        <w:jc w:val="both"/>
        <w:rPr>
          <w:b/>
          <w:color w:val="202020"/>
          <w:sz w:val="24"/>
          <w:szCs w:val="24"/>
          <w:u w:val="single"/>
        </w:rPr>
      </w:pPr>
      <w:r w:rsidRPr="00F72597">
        <w:rPr>
          <w:b/>
          <w:color w:val="202020"/>
          <w:sz w:val="24"/>
          <w:szCs w:val="24"/>
          <w:u w:val="single"/>
        </w:rPr>
        <w:t>Данни на администратора</w:t>
      </w:r>
      <w:r>
        <w:rPr>
          <w:b/>
          <w:color w:val="202020"/>
          <w:sz w:val="24"/>
          <w:szCs w:val="24"/>
          <w:u w:val="single"/>
        </w:rPr>
        <w:t>:</w:t>
      </w:r>
    </w:p>
    <w:p w14:paraId="432D0846" w14:textId="11CF948B" w:rsidR="002E0201" w:rsidRDefault="002E0201" w:rsidP="00951C1B">
      <w:pPr>
        <w:spacing w:line="248" w:lineRule="atLeast"/>
        <w:jc w:val="both"/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>Център за спешна медицинска помощ</w:t>
      </w:r>
    </w:p>
    <w:p w14:paraId="09ABEE1C" w14:textId="1E0C1E7E" w:rsidR="00951C1B" w:rsidRPr="00027F9D" w:rsidRDefault="000135E1" w:rsidP="00951C1B">
      <w:pPr>
        <w:spacing w:line="248" w:lineRule="atLeast"/>
        <w:jc w:val="both"/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 xml:space="preserve">3000 </w:t>
      </w:r>
      <w:r w:rsidR="00951C1B" w:rsidRPr="00027F9D">
        <w:rPr>
          <w:color w:val="202020"/>
          <w:sz w:val="24"/>
          <w:szCs w:val="24"/>
        </w:rPr>
        <w:t xml:space="preserve">Враца, бул. </w:t>
      </w:r>
      <w:r w:rsidR="002340F7">
        <w:rPr>
          <w:color w:val="202020"/>
          <w:sz w:val="24"/>
          <w:szCs w:val="24"/>
        </w:rPr>
        <w:t>Втори юни № 68</w:t>
      </w:r>
    </w:p>
    <w:p w14:paraId="23DA6338" w14:textId="1C8E3D88" w:rsidR="00951C1B" w:rsidRPr="00027F9D" w:rsidRDefault="00951C1B" w:rsidP="00951C1B">
      <w:pPr>
        <w:spacing w:line="248" w:lineRule="atLeast"/>
        <w:jc w:val="both"/>
        <w:rPr>
          <w:sz w:val="24"/>
          <w:szCs w:val="24"/>
        </w:rPr>
      </w:pPr>
      <w:r w:rsidRPr="00027F9D">
        <w:rPr>
          <w:color w:val="202020"/>
          <w:sz w:val="24"/>
          <w:szCs w:val="24"/>
        </w:rPr>
        <w:t>Електронна поща: </w:t>
      </w:r>
      <w:r w:rsidRPr="00027F9D">
        <w:rPr>
          <w:b/>
          <w:bCs/>
          <w:color w:val="202020"/>
          <w:sz w:val="24"/>
          <w:szCs w:val="24"/>
        </w:rPr>
        <w:t> </w:t>
      </w:r>
      <w:r w:rsidR="002340F7" w:rsidRPr="002340F7">
        <w:rPr>
          <w:bCs/>
          <w:color w:val="202020"/>
          <w:sz w:val="24"/>
          <w:szCs w:val="24"/>
          <w:lang w:val="en-GB"/>
        </w:rPr>
        <w:t>csmp_vr@abv.bg</w:t>
      </w:r>
      <w:r w:rsidR="002340F7" w:rsidRPr="00027F9D">
        <w:rPr>
          <w:sz w:val="24"/>
          <w:szCs w:val="24"/>
        </w:rPr>
        <w:t xml:space="preserve"> </w:t>
      </w:r>
    </w:p>
    <w:p w14:paraId="0C1D13EB" w14:textId="75E180FD" w:rsidR="00951C1B" w:rsidRPr="00027F9D" w:rsidRDefault="00951C1B" w:rsidP="00951C1B">
      <w:pPr>
        <w:spacing w:line="248" w:lineRule="atLeast"/>
        <w:jc w:val="both"/>
        <w:rPr>
          <w:color w:val="202020"/>
          <w:sz w:val="24"/>
          <w:szCs w:val="24"/>
        </w:rPr>
      </w:pPr>
      <w:r w:rsidRPr="00027F9D">
        <w:rPr>
          <w:color w:val="202020"/>
          <w:sz w:val="24"/>
          <w:szCs w:val="24"/>
        </w:rPr>
        <w:t>Интернет страница: </w:t>
      </w:r>
      <w:hyperlink r:id="rId8" w:history="1">
        <w:r w:rsidRPr="00027F9D">
          <w:rPr>
            <w:rStyle w:val="a3"/>
            <w:color w:val="auto"/>
            <w:sz w:val="24"/>
            <w:szCs w:val="24"/>
            <w:u w:val="none"/>
          </w:rPr>
          <w:t>www</w:t>
        </w:r>
        <w:r w:rsidRPr="00027F9D">
          <w:rPr>
            <w:rStyle w:val="a3"/>
            <w:color w:val="auto"/>
            <w:sz w:val="24"/>
            <w:szCs w:val="24"/>
            <w:u w:val="none"/>
            <w:lang w:val="ru-RU"/>
          </w:rPr>
          <w:t>.</w:t>
        </w:r>
      </w:hyperlink>
      <w:r w:rsidR="002340F7">
        <w:rPr>
          <w:rStyle w:val="a3"/>
          <w:color w:val="auto"/>
          <w:sz w:val="24"/>
          <w:szCs w:val="24"/>
          <w:u w:val="none"/>
          <w:lang w:val="en-GB"/>
        </w:rPr>
        <w:t>csmp-vratsa.com</w:t>
      </w:r>
      <w:r w:rsidR="002340F7" w:rsidRPr="00027F9D">
        <w:rPr>
          <w:color w:val="202020"/>
          <w:sz w:val="24"/>
          <w:szCs w:val="24"/>
        </w:rPr>
        <w:t xml:space="preserve"> </w:t>
      </w:r>
      <w:r w:rsidRPr="00027F9D">
        <w:rPr>
          <w:color w:val="202020"/>
          <w:sz w:val="24"/>
          <w:szCs w:val="24"/>
        </w:rPr>
        <w:t> </w:t>
      </w:r>
    </w:p>
    <w:p w14:paraId="3E959CD1" w14:textId="77777777" w:rsidR="003B4BE1" w:rsidRDefault="00951C1B" w:rsidP="00951C1B">
      <w:pPr>
        <w:spacing w:line="248" w:lineRule="atLeast"/>
        <w:jc w:val="both"/>
        <w:rPr>
          <w:color w:val="202020"/>
          <w:sz w:val="24"/>
          <w:szCs w:val="24"/>
        </w:rPr>
      </w:pPr>
      <w:r w:rsidRPr="00027F9D">
        <w:rPr>
          <w:rStyle w:val="ac"/>
          <w:color w:val="202020"/>
          <w:sz w:val="24"/>
          <w:szCs w:val="24"/>
          <w:u w:val="single"/>
        </w:rPr>
        <w:t>За контакт с Длъжностното лице по защита на данните</w:t>
      </w:r>
      <w:r w:rsidRPr="00027F9D">
        <w:rPr>
          <w:rStyle w:val="ac"/>
          <w:color w:val="202020"/>
          <w:sz w:val="24"/>
          <w:szCs w:val="24"/>
        </w:rPr>
        <w:t>:</w:t>
      </w:r>
      <w:r w:rsidRPr="00027F9D">
        <w:rPr>
          <w:color w:val="202020"/>
          <w:sz w:val="24"/>
          <w:szCs w:val="24"/>
        </w:rPr>
        <w:t> </w:t>
      </w:r>
    </w:p>
    <w:p w14:paraId="3FF85A52" w14:textId="08DD5DE7" w:rsidR="00951C1B" w:rsidRPr="002340F7" w:rsidRDefault="002340F7" w:rsidP="00951C1B">
      <w:pPr>
        <w:spacing w:line="248" w:lineRule="atLeast"/>
        <w:jc w:val="both"/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>Христина Василева Иванова, специалист ОНОТ в ЦСМП-Враца</w:t>
      </w:r>
    </w:p>
    <w:p w14:paraId="35ADE37E" w14:textId="73925D1C" w:rsidR="00951C1B" w:rsidRDefault="00951C1B" w:rsidP="002340F7">
      <w:pPr>
        <w:spacing w:line="248" w:lineRule="atLeast"/>
        <w:jc w:val="both"/>
        <w:rPr>
          <w:rStyle w:val="a3"/>
          <w:color w:val="auto"/>
          <w:sz w:val="24"/>
          <w:szCs w:val="24"/>
          <w:u w:val="none"/>
        </w:rPr>
      </w:pPr>
      <w:r w:rsidRPr="00027F9D">
        <w:rPr>
          <w:color w:val="202020"/>
          <w:sz w:val="24"/>
          <w:szCs w:val="24"/>
        </w:rPr>
        <w:t> </w:t>
      </w:r>
      <w:r w:rsidR="002340F7">
        <w:rPr>
          <w:color w:val="202020"/>
          <w:sz w:val="24"/>
          <w:szCs w:val="24"/>
        </w:rPr>
        <w:t xml:space="preserve">Електронна поща: </w:t>
      </w:r>
      <w:r w:rsidR="002340F7" w:rsidRPr="002340F7">
        <w:rPr>
          <w:bCs/>
          <w:color w:val="202020"/>
          <w:sz w:val="24"/>
          <w:szCs w:val="24"/>
          <w:lang w:val="en-GB"/>
        </w:rPr>
        <w:t>csmp_vr@abv.bg</w:t>
      </w:r>
    </w:p>
    <w:p w14:paraId="058977CF" w14:textId="416A95E1" w:rsidR="003B4BE1" w:rsidRPr="00027F9D" w:rsidRDefault="003B4BE1" w:rsidP="00951C1B">
      <w:pPr>
        <w:spacing w:line="248" w:lineRule="atLeast"/>
        <w:jc w:val="both"/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 xml:space="preserve">тел: </w:t>
      </w:r>
      <w:r w:rsidR="002340F7">
        <w:rPr>
          <w:color w:val="202020"/>
          <w:sz w:val="24"/>
          <w:szCs w:val="24"/>
        </w:rPr>
        <w:t>092 620386</w:t>
      </w:r>
    </w:p>
    <w:p w14:paraId="6AFD1B3C" w14:textId="77777777" w:rsidR="00951C1B" w:rsidRPr="00027F9D" w:rsidRDefault="00951C1B" w:rsidP="00951C1B">
      <w:pPr>
        <w:spacing w:line="248" w:lineRule="atLeast"/>
        <w:jc w:val="both"/>
        <w:rPr>
          <w:color w:val="202020"/>
          <w:sz w:val="24"/>
          <w:szCs w:val="24"/>
        </w:rPr>
      </w:pPr>
      <w:r w:rsidRPr="00027F9D">
        <w:rPr>
          <w:color w:val="202020"/>
          <w:sz w:val="24"/>
          <w:szCs w:val="24"/>
        </w:rPr>
        <w:t>Информацията, която може да съдържа Ваши лични данни, се обработва за следните цели:</w:t>
      </w:r>
    </w:p>
    <w:p w14:paraId="0B0AAB0F" w14:textId="77777777" w:rsidR="00951C1B" w:rsidRPr="00027F9D" w:rsidRDefault="00951C1B" w:rsidP="00951C1B">
      <w:pPr>
        <w:spacing w:line="248" w:lineRule="atLeast"/>
        <w:jc w:val="both"/>
        <w:rPr>
          <w:color w:val="202020"/>
          <w:sz w:val="24"/>
          <w:szCs w:val="24"/>
        </w:rPr>
      </w:pPr>
    </w:p>
    <w:p w14:paraId="7B0E2486" w14:textId="3104C011" w:rsidR="00951C1B" w:rsidRPr="00027F9D" w:rsidRDefault="00951C1B" w:rsidP="002340F7">
      <w:pPr>
        <w:spacing w:line="248" w:lineRule="atLeast"/>
        <w:ind w:firstLine="709"/>
        <w:jc w:val="both"/>
        <w:rPr>
          <w:color w:val="202020"/>
          <w:sz w:val="24"/>
          <w:szCs w:val="24"/>
        </w:rPr>
      </w:pPr>
      <w:r w:rsidRPr="00027F9D">
        <w:rPr>
          <w:color w:val="202020"/>
          <w:sz w:val="24"/>
          <w:szCs w:val="24"/>
        </w:rPr>
        <w:t xml:space="preserve">-     </w:t>
      </w:r>
      <w:r w:rsidR="00F72597">
        <w:rPr>
          <w:color w:val="202020"/>
          <w:sz w:val="24"/>
          <w:szCs w:val="24"/>
        </w:rPr>
        <w:t>ч</w:t>
      </w:r>
      <w:r w:rsidRPr="00027F9D">
        <w:rPr>
          <w:color w:val="202020"/>
          <w:sz w:val="24"/>
          <w:szCs w:val="24"/>
        </w:rPr>
        <w:t>овешки ресурси;</w:t>
      </w:r>
    </w:p>
    <w:p w14:paraId="689C31F2" w14:textId="1E491229" w:rsidR="00951C1B" w:rsidRDefault="00F72597" w:rsidP="00951C1B">
      <w:pPr>
        <w:pStyle w:val="a4"/>
        <w:numPr>
          <w:ilvl w:val="0"/>
          <w:numId w:val="1"/>
        </w:numPr>
        <w:spacing w:line="248" w:lineRule="atLeast"/>
        <w:jc w:val="both"/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>в</w:t>
      </w:r>
      <w:r w:rsidR="00951C1B" w:rsidRPr="00027F9D">
        <w:rPr>
          <w:color w:val="202020"/>
          <w:sz w:val="24"/>
          <w:szCs w:val="24"/>
        </w:rPr>
        <w:t>идеонаблюдение;</w:t>
      </w:r>
    </w:p>
    <w:p w14:paraId="744A7B65" w14:textId="510D9AA5" w:rsidR="002340F7" w:rsidRPr="00027F9D" w:rsidRDefault="002340F7" w:rsidP="00951C1B">
      <w:pPr>
        <w:pStyle w:val="a4"/>
        <w:numPr>
          <w:ilvl w:val="0"/>
          <w:numId w:val="1"/>
        </w:numPr>
        <w:spacing w:line="248" w:lineRule="atLeast"/>
        <w:jc w:val="both"/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>пациенти</w:t>
      </w:r>
    </w:p>
    <w:p w14:paraId="4B350820" w14:textId="77777777" w:rsidR="00951C1B" w:rsidRPr="00027F9D" w:rsidRDefault="00951C1B" w:rsidP="00951C1B">
      <w:pPr>
        <w:pStyle w:val="a4"/>
        <w:numPr>
          <w:ilvl w:val="0"/>
          <w:numId w:val="1"/>
        </w:numPr>
        <w:spacing w:line="248" w:lineRule="atLeast"/>
        <w:jc w:val="both"/>
        <w:rPr>
          <w:color w:val="202020"/>
          <w:sz w:val="24"/>
          <w:szCs w:val="24"/>
        </w:rPr>
      </w:pPr>
      <w:r w:rsidRPr="00027F9D">
        <w:rPr>
          <w:color w:val="202020"/>
          <w:sz w:val="24"/>
          <w:szCs w:val="24"/>
        </w:rPr>
        <w:t>Контрагенти;</w:t>
      </w:r>
    </w:p>
    <w:p w14:paraId="4C858D17" w14:textId="6FBF99BE" w:rsidR="00951C1B" w:rsidRPr="00027F9D" w:rsidRDefault="00F72597" w:rsidP="00951C1B">
      <w:pPr>
        <w:pStyle w:val="a4"/>
        <w:numPr>
          <w:ilvl w:val="0"/>
          <w:numId w:val="1"/>
        </w:numPr>
        <w:spacing w:line="248" w:lineRule="atLeast"/>
        <w:jc w:val="both"/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>ж</w:t>
      </w:r>
      <w:r w:rsidR="00951C1B" w:rsidRPr="00027F9D">
        <w:rPr>
          <w:color w:val="202020"/>
          <w:sz w:val="24"/>
          <w:szCs w:val="24"/>
        </w:rPr>
        <w:t>алби, сигнали и други искания;</w:t>
      </w:r>
    </w:p>
    <w:p w14:paraId="47E565E9" w14:textId="0B9B966D" w:rsidR="00951C1B" w:rsidRDefault="00951C1B" w:rsidP="00951C1B">
      <w:pPr>
        <w:spacing w:line="248" w:lineRule="atLeast"/>
        <w:jc w:val="both"/>
        <w:rPr>
          <w:color w:val="202020"/>
          <w:sz w:val="24"/>
          <w:szCs w:val="24"/>
        </w:rPr>
      </w:pPr>
    </w:p>
    <w:p w14:paraId="070277E9" w14:textId="77777777" w:rsidR="00951C1B" w:rsidRPr="00027F9D" w:rsidRDefault="00951C1B" w:rsidP="00951C1B">
      <w:pPr>
        <w:spacing w:line="248" w:lineRule="atLeast"/>
        <w:jc w:val="both"/>
        <w:rPr>
          <w:color w:val="202020"/>
          <w:sz w:val="24"/>
          <w:szCs w:val="24"/>
        </w:rPr>
      </w:pPr>
      <w:r w:rsidRPr="00027F9D">
        <w:rPr>
          <w:rStyle w:val="ac"/>
          <w:color w:val="202020"/>
          <w:sz w:val="24"/>
          <w:szCs w:val="24"/>
        </w:rPr>
        <w:t>Човешки ресурси</w:t>
      </w:r>
    </w:p>
    <w:p w14:paraId="04BEDC92" w14:textId="06447BF6" w:rsidR="00951C1B" w:rsidRPr="00027F9D" w:rsidRDefault="00951C1B" w:rsidP="00951C1B">
      <w:pPr>
        <w:spacing w:line="248" w:lineRule="atLeast"/>
        <w:jc w:val="both"/>
        <w:rPr>
          <w:color w:val="202020"/>
          <w:sz w:val="24"/>
          <w:szCs w:val="24"/>
        </w:rPr>
      </w:pPr>
      <w:r w:rsidRPr="00027F9D">
        <w:rPr>
          <w:color w:val="202020"/>
          <w:sz w:val="24"/>
          <w:szCs w:val="24"/>
        </w:rPr>
        <w:t>За целите на управлението на човешки ресурси, обработваме лични данни на кандидати за работа, настоящи и бивши служители на</w:t>
      </w:r>
      <w:r w:rsidR="002340F7">
        <w:rPr>
          <w:color w:val="202020"/>
          <w:sz w:val="24"/>
          <w:szCs w:val="24"/>
        </w:rPr>
        <w:t xml:space="preserve"> ЦСМП-Враца</w:t>
      </w:r>
      <w:r w:rsidR="00174CD8" w:rsidRPr="00027F9D">
        <w:rPr>
          <w:color w:val="202020"/>
          <w:sz w:val="24"/>
          <w:szCs w:val="24"/>
        </w:rPr>
        <w:t>.</w:t>
      </w:r>
    </w:p>
    <w:p w14:paraId="292085FC" w14:textId="77777777" w:rsidR="00951C1B" w:rsidRPr="00027F9D" w:rsidRDefault="00951C1B" w:rsidP="00951C1B">
      <w:pPr>
        <w:spacing w:line="248" w:lineRule="atLeast"/>
        <w:jc w:val="both"/>
        <w:rPr>
          <w:color w:val="202020"/>
          <w:sz w:val="24"/>
          <w:szCs w:val="24"/>
        </w:rPr>
      </w:pPr>
      <w:r w:rsidRPr="00027F9D">
        <w:rPr>
          <w:color w:val="202020"/>
          <w:sz w:val="24"/>
          <w:szCs w:val="24"/>
        </w:rPr>
        <w:t>В хода на дейностите по управление на човешки ресурси се обработват данни за идентификация на физическите лица, данни за образование и квалификация, данни за здравето, данни за контакт, както и други данни, изискуеми по силата на специалните закони, които регламентират трудовите и служебни правоотношения, данъчно-осигурителните правоотношения, счетоводното отчитане на дейността, безопасните и здравословни условия на труд, както и социалните въпроси.</w:t>
      </w:r>
    </w:p>
    <w:p w14:paraId="5FC0F02F" w14:textId="1B53471C" w:rsidR="00951C1B" w:rsidRPr="00027F9D" w:rsidRDefault="00951C1B" w:rsidP="00951C1B">
      <w:pPr>
        <w:spacing w:line="248" w:lineRule="atLeast"/>
        <w:jc w:val="both"/>
        <w:rPr>
          <w:color w:val="202020"/>
          <w:sz w:val="24"/>
          <w:szCs w:val="24"/>
        </w:rPr>
      </w:pPr>
      <w:r w:rsidRPr="00027F9D">
        <w:rPr>
          <w:color w:val="202020"/>
          <w:sz w:val="24"/>
          <w:szCs w:val="24"/>
        </w:rPr>
        <w:t xml:space="preserve">Събраните данни се използват само за посочените по-горе цели и се предоставят на трети </w:t>
      </w:r>
      <w:r w:rsidRPr="00027F9D">
        <w:rPr>
          <w:color w:val="202020"/>
          <w:sz w:val="24"/>
          <w:szCs w:val="24"/>
        </w:rPr>
        <w:lastRenderedPageBreak/>
        <w:t xml:space="preserve">лица само в случаите, когато това е предвидено в закон. В такива случаи данни могат да бъдат предоставени на НАП, </w:t>
      </w:r>
      <w:r w:rsidR="000135E1">
        <w:rPr>
          <w:color w:val="202020"/>
          <w:sz w:val="24"/>
          <w:szCs w:val="24"/>
        </w:rPr>
        <w:t xml:space="preserve">НОИ, </w:t>
      </w:r>
      <w:r w:rsidRPr="00027F9D">
        <w:rPr>
          <w:color w:val="202020"/>
          <w:sz w:val="24"/>
          <w:szCs w:val="24"/>
        </w:rPr>
        <w:t xml:space="preserve">Сметна палата, ГД Инспекция по труда и други публични органи, с оглед техните правомощия и компетентност. Информацията не се съхранява извън ЕС и Европейското икономическо пространство. </w:t>
      </w:r>
      <w:r w:rsidR="002340F7">
        <w:rPr>
          <w:color w:val="202020"/>
          <w:sz w:val="24"/>
          <w:szCs w:val="24"/>
        </w:rPr>
        <w:t xml:space="preserve">ЦСМП-Враца </w:t>
      </w:r>
      <w:r w:rsidRPr="00027F9D">
        <w:rPr>
          <w:color w:val="202020"/>
          <w:sz w:val="24"/>
          <w:szCs w:val="24"/>
        </w:rPr>
        <w:t>осигурява подходящите технически и организационни мерки за защита на Вашите лични данни.</w:t>
      </w:r>
    </w:p>
    <w:p w14:paraId="07CB1A89" w14:textId="77777777" w:rsidR="00951C1B" w:rsidRPr="00027F9D" w:rsidRDefault="00951C1B" w:rsidP="00951C1B">
      <w:pPr>
        <w:spacing w:line="248" w:lineRule="atLeast"/>
        <w:jc w:val="both"/>
        <w:rPr>
          <w:color w:val="202020"/>
          <w:sz w:val="24"/>
          <w:szCs w:val="24"/>
        </w:rPr>
      </w:pPr>
      <w:r w:rsidRPr="00027F9D">
        <w:rPr>
          <w:color w:val="202020"/>
          <w:sz w:val="24"/>
          <w:szCs w:val="24"/>
        </w:rPr>
        <w:t>Във връзка с изпълнението на трудови или служебни правоотношения се обработват само изискуемите от закона лични данни, които се съхраняват в определените от трудовото и осигурително законодателство срокове.</w:t>
      </w:r>
    </w:p>
    <w:p w14:paraId="5D5F0798" w14:textId="0F4F645C" w:rsidR="002340F7" w:rsidRPr="002340F7" w:rsidRDefault="002340F7" w:rsidP="00251FB0">
      <w:pPr>
        <w:widowControl/>
        <w:autoSpaceDE/>
        <w:autoSpaceDN/>
        <w:adjustRightInd/>
        <w:jc w:val="both"/>
        <w:textAlignment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процедурите по подбор на персонала се спазват изискванията на специалните закони, уреждащи пази дейност.</w:t>
      </w:r>
    </w:p>
    <w:p w14:paraId="7715A943" w14:textId="6E292330" w:rsidR="00251FB0" w:rsidRPr="00495AAC" w:rsidRDefault="00251FB0" w:rsidP="00251FB0">
      <w:pPr>
        <w:widowControl/>
        <w:autoSpaceDE/>
        <w:autoSpaceDN/>
        <w:adjustRightInd/>
        <w:jc w:val="both"/>
        <w:textAlignment w:val="center"/>
        <w:rPr>
          <w:color w:val="000000"/>
          <w:sz w:val="24"/>
          <w:szCs w:val="24"/>
        </w:rPr>
      </w:pPr>
      <w:r w:rsidRPr="00251FB0">
        <w:rPr>
          <w:color w:val="000000"/>
          <w:sz w:val="24"/>
          <w:szCs w:val="24"/>
          <w:lang w:val="en"/>
        </w:rPr>
        <w:t>Когато в процедура</w:t>
      </w:r>
      <w:r w:rsidR="002340F7">
        <w:rPr>
          <w:color w:val="000000"/>
          <w:sz w:val="24"/>
          <w:szCs w:val="24"/>
          <w:lang w:val="en"/>
        </w:rPr>
        <w:t>та по подбор се изисква представянето на оригинали или нотариално заверени копия на документи, удостоверяващи физическата и психическа годност на кандидата</w:t>
      </w:r>
      <w:r w:rsidR="002340F7">
        <w:rPr>
          <w:color w:val="000000"/>
          <w:sz w:val="24"/>
          <w:szCs w:val="24"/>
        </w:rPr>
        <w:t xml:space="preserve">, необходимата квалификационна степен и стаж за заеманата длъжност, субектът на данните, който не е одобрен за назначаване, може да поиска </w:t>
      </w:r>
      <w:r w:rsidR="002340F7" w:rsidRPr="00495AAC">
        <w:rPr>
          <w:color w:val="202020"/>
          <w:sz w:val="24"/>
          <w:szCs w:val="24"/>
          <w:shd w:val="clear" w:color="auto" w:fill="FFFFFF"/>
        </w:rPr>
        <w:t xml:space="preserve">в 30-дневен срок от окончателното приключване на процедурата по подбор да получи обратно представените документи. </w:t>
      </w:r>
      <w:r w:rsidR="00495AAC">
        <w:rPr>
          <w:color w:val="202020"/>
          <w:sz w:val="24"/>
          <w:szCs w:val="24"/>
          <w:shd w:val="clear" w:color="auto" w:fill="FFFFFF"/>
        </w:rPr>
        <w:t xml:space="preserve">ЦСМП-Враца </w:t>
      </w:r>
      <w:r w:rsidR="002340F7" w:rsidRPr="00495AAC">
        <w:rPr>
          <w:color w:val="202020"/>
          <w:sz w:val="24"/>
          <w:szCs w:val="24"/>
          <w:shd w:val="clear" w:color="auto" w:fill="FFFFFF"/>
        </w:rPr>
        <w:t>връща документите, по начина, по който са подадени.</w:t>
      </w:r>
    </w:p>
    <w:p w14:paraId="51B4F361" w14:textId="4DF9AEB1" w:rsidR="00951C1B" w:rsidRPr="00027F9D" w:rsidRDefault="00495AAC" w:rsidP="00951C1B">
      <w:pPr>
        <w:spacing w:line="248" w:lineRule="atLeast"/>
        <w:jc w:val="both"/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 xml:space="preserve">ЦСМП-Враца </w:t>
      </w:r>
      <w:r w:rsidR="00951C1B" w:rsidRPr="00027F9D">
        <w:rPr>
          <w:color w:val="202020"/>
          <w:sz w:val="24"/>
          <w:szCs w:val="24"/>
        </w:rPr>
        <w:t xml:space="preserve">обработва и публикува, когато това се изисква от закона, лични данни на служители и лица заемащи висши публични длъжности, в съответствие със Закона за противодействие на корупцията и за отнемане на незаконно придобитото имущество. </w:t>
      </w:r>
    </w:p>
    <w:p w14:paraId="25E9A06A" w14:textId="77777777" w:rsidR="00951C1B" w:rsidRPr="00027F9D" w:rsidRDefault="00951C1B" w:rsidP="00951C1B">
      <w:pPr>
        <w:spacing w:line="248" w:lineRule="atLeast"/>
        <w:jc w:val="both"/>
        <w:rPr>
          <w:color w:val="202020"/>
          <w:sz w:val="24"/>
          <w:szCs w:val="24"/>
        </w:rPr>
      </w:pPr>
      <w:r w:rsidRPr="00027F9D">
        <w:rPr>
          <w:color w:val="202020"/>
          <w:sz w:val="24"/>
          <w:szCs w:val="24"/>
        </w:rPr>
        <w:t>Дейностите по осигуряване на здравословни и безопасни условия на труд се уреждат по договор със служба по трудова медицина по реда на Наредба № 3 от 25 януари 2008 г. за условията и реда за осъществяване дейността на службите по трудова медицина.</w:t>
      </w:r>
    </w:p>
    <w:p w14:paraId="0EBBC3A0" w14:textId="77777777" w:rsidR="00951C1B" w:rsidRPr="00027F9D" w:rsidRDefault="00951C1B" w:rsidP="00951C1B">
      <w:pPr>
        <w:spacing w:line="248" w:lineRule="atLeast"/>
        <w:jc w:val="both"/>
        <w:rPr>
          <w:color w:val="202020"/>
          <w:sz w:val="24"/>
          <w:szCs w:val="24"/>
        </w:rPr>
      </w:pPr>
      <w:r w:rsidRPr="00027F9D">
        <w:rPr>
          <w:b/>
          <w:bCs/>
          <w:color w:val="202020"/>
          <w:sz w:val="24"/>
          <w:szCs w:val="24"/>
        </w:rPr>
        <w:t> </w:t>
      </w:r>
    </w:p>
    <w:p w14:paraId="544C7EAE" w14:textId="77777777" w:rsidR="00174CD8" w:rsidRPr="00027F9D" w:rsidRDefault="00174CD8" w:rsidP="00951C1B">
      <w:pPr>
        <w:spacing w:line="248" w:lineRule="atLeast"/>
        <w:jc w:val="both"/>
        <w:rPr>
          <w:rStyle w:val="ac"/>
          <w:color w:val="202020"/>
          <w:sz w:val="24"/>
          <w:szCs w:val="24"/>
        </w:rPr>
      </w:pPr>
    </w:p>
    <w:p w14:paraId="366C0E0F" w14:textId="77777777" w:rsidR="004B275B" w:rsidRDefault="004B275B" w:rsidP="00174CD8">
      <w:pPr>
        <w:spacing w:line="248" w:lineRule="atLeast"/>
        <w:jc w:val="both"/>
        <w:rPr>
          <w:rStyle w:val="ac"/>
          <w:color w:val="202020"/>
          <w:sz w:val="24"/>
          <w:szCs w:val="24"/>
        </w:rPr>
      </w:pPr>
    </w:p>
    <w:p w14:paraId="15A4C3D6" w14:textId="13BF8C0A" w:rsidR="00174CD8" w:rsidRPr="00027F9D" w:rsidRDefault="00174CD8" w:rsidP="00174CD8">
      <w:pPr>
        <w:spacing w:line="248" w:lineRule="atLeast"/>
        <w:jc w:val="both"/>
        <w:rPr>
          <w:color w:val="202020"/>
          <w:sz w:val="24"/>
          <w:szCs w:val="24"/>
        </w:rPr>
      </w:pPr>
      <w:r w:rsidRPr="00027F9D">
        <w:rPr>
          <w:rStyle w:val="ac"/>
          <w:color w:val="202020"/>
          <w:sz w:val="24"/>
          <w:szCs w:val="24"/>
        </w:rPr>
        <w:t>Видеонаблюдение</w:t>
      </w:r>
    </w:p>
    <w:p w14:paraId="6CF9AE6C" w14:textId="75ACCA56" w:rsidR="00174CD8" w:rsidRPr="00027F9D" w:rsidRDefault="00174CD8" w:rsidP="00174CD8">
      <w:pPr>
        <w:spacing w:line="248" w:lineRule="atLeast"/>
        <w:jc w:val="both"/>
        <w:rPr>
          <w:color w:val="202020"/>
          <w:sz w:val="24"/>
          <w:szCs w:val="24"/>
        </w:rPr>
      </w:pPr>
      <w:r w:rsidRPr="00027F9D">
        <w:rPr>
          <w:color w:val="202020"/>
          <w:sz w:val="24"/>
          <w:szCs w:val="24"/>
        </w:rPr>
        <w:t xml:space="preserve">В </w:t>
      </w:r>
      <w:r w:rsidR="00495AAC">
        <w:rPr>
          <w:color w:val="202020"/>
          <w:sz w:val="24"/>
          <w:szCs w:val="24"/>
        </w:rPr>
        <w:t xml:space="preserve">ЦСМП-Враца </w:t>
      </w:r>
      <w:r w:rsidRPr="00027F9D">
        <w:rPr>
          <w:color w:val="202020"/>
          <w:sz w:val="24"/>
          <w:szCs w:val="24"/>
        </w:rPr>
        <w:t>се извършва видеонаблюдение с охранителна цел. Записи от видеонаблюдението се съхраняват за срок от 2 месеца. Достъп до данните имат определени служители в рамките на изпълняваните от тях служебни задължения.</w:t>
      </w:r>
    </w:p>
    <w:p w14:paraId="41A56297" w14:textId="77777777" w:rsidR="00174CD8" w:rsidRPr="00027F9D" w:rsidRDefault="00174CD8" w:rsidP="00951C1B">
      <w:pPr>
        <w:spacing w:line="248" w:lineRule="atLeast"/>
        <w:jc w:val="both"/>
        <w:rPr>
          <w:rStyle w:val="ac"/>
          <w:color w:val="202020"/>
          <w:sz w:val="24"/>
          <w:szCs w:val="24"/>
        </w:rPr>
      </w:pPr>
    </w:p>
    <w:p w14:paraId="77C1AF9F" w14:textId="77777777" w:rsidR="00495AAC" w:rsidRDefault="00495AAC" w:rsidP="00174CD8">
      <w:pPr>
        <w:spacing w:line="248" w:lineRule="atLeast"/>
        <w:jc w:val="both"/>
        <w:rPr>
          <w:rStyle w:val="ac"/>
          <w:color w:val="202020"/>
          <w:sz w:val="24"/>
          <w:szCs w:val="24"/>
        </w:rPr>
      </w:pPr>
    </w:p>
    <w:p w14:paraId="059FC9A5" w14:textId="17934739" w:rsidR="00495AAC" w:rsidRDefault="00495AAC" w:rsidP="00174CD8">
      <w:pPr>
        <w:spacing w:line="248" w:lineRule="atLeast"/>
        <w:jc w:val="both"/>
        <w:rPr>
          <w:rStyle w:val="ac"/>
          <w:color w:val="202020"/>
          <w:sz w:val="24"/>
          <w:szCs w:val="24"/>
        </w:rPr>
      </w:pPr>
      <w:r>
        <w:rPr>
          <w:rStyle w:val="ac"/>
          <w:color w:val="202020"/>
          <w:sz w:val="24"/>
          <w:szCs w:val="24"/>
        </w:rPr>
        <w:t>Пациенти</w:t>
      </w:r>
    </w:p>
    <w:p w14:paraId="08201301" w14:textId="2319DC6A" w:rsidR="00495AAC" w:rsidRDefault="00495AAC" w:rsidP="00174CD8">
      <w:pPr>
        <w:spacing w:line="248" w:lineRule="atLeast"/>
        <w:jc w:val="both"/>
        <w:rPr>
          <w:rStyle w:val="ac"/>
          <w:b w:val="0"/>
          <w:color w:val="202020"/>
          <w:sz w:val="24"/>
          <w:szCs w:val="24"/>
        </w:rPr>
      </w:pPr>
      <w:r w:rsidRPr="00495AAC">
        <w:rPr>
          <w:rStyle w:val="ac"/>
          <w:b w:val="0"/>
          <w:color w:val="202020"/>
          <w:sz w:val="24"/>
          <w:szCs w:val="24"/>
        </w:rPr>
        <w:t>За целите на оказване на спешна медицинска помощ на заболели и пострадали лица в дома, на местопроизшествието и по време на транспортирането до евентуалната им хоспитализация</w:t>
      </w:r>
      <w:r>
        <w:rPr>
          <w:rStyle w:val="ac"/>
          <w:b w:val="0"/>
          <w:color w:val="202020"/>
          <w:sz w:val="24"/>
          <w:szCs w:val="24"/>
        </w:rPr>
        <w:t>, се обработват лични данни за физическа идентичност – имена, ЕГН, адрес, телефон, медицински данни – спешен фиш, амбулаторен журнал, журнал за взета кръв за алкохол и други упойващи вещества – данни от медицински преглед, резултати от направени изследвания, направени манипулации.</w:t>
      </w:r>
    </w:p>
    <w:p w14:paraId="3229A14E" w14:textId="146F4D16" w:rsidR="00495AAC" w:rsidRPr="00495AAC" w:rsidRDefault="00495AAC" w:rsidP="00174CD8">
      <w:pPr>
        <w:spacing w:line="248" w:lineRule="atLeast"/>
        <w:jc w:val="both"/>
        <w:rPr>
          <w:rStyle w:val="ac"/>
          <w:b w:val="0"/>
          <w:color w:val="202020"/>
          <w:sz w:val="24"/>
          <w:szCs w:val="24"/>
        </w:rPr>
      </w:pPr>
      <w:r>
        <w:rPr>
          <w:rStyle w:val="ac"/>
          <w:b w:val="0"/>
          <w:color w:val="202020"/>
          <w:sz w:val="24"/>
          <w:szCs w:val="24"/>
        </w:rPr>
        <w:t>Събраните данни се използват само за посочените по-горе цели и се предоставят на трети лица само в случаите, когато това е предвидено в закон.</w:t>
      </w:r>
    </w:p>
    <w:p w14:paraId="5C30C1E6" w14:textId="77777777" w:rsidR="00495AAC" w:rsidRDefault="00495AAC" w:rsidP="00174CD8">
      <w:pPr>
        <w:spacing w:line="248" w:lineRule="atLeast"/>
        <w:jc w:val="both"/>
        <w:rPr>
          <w:rStyle w:val="ac"/>
          <w:color w:val="202020"/>
          <w:sz w:val="24"/>
          <w:szCs w:val="24"/>
        </w:rPr>
      </w:pPr>
    </w:p>
    <w:p w14:paraId="7CB409D5" w14:textId="5E076168" w:rsidR="00174CD8" w:rsidRPr="00027F9D" w:rsidRDefault="00174CD8" w:rsidP="00174CD8">
      <w:pPr>
        <w:spacing w:line="248" w:lineRule="atLeast"/>
        <w:jc w:val="both"/>
        <w:rPr>
          <w:color w:val="202020"/>
          <w:sz w:val="24"/>
          <w:szCs w:val="24"/>
        </w:rPr>
      </w:pPr>
      <w:r w:rsidRPr="00027F9D">
        <w:rPr>
          <w:rStyle w:val="ac"/>
          <w:color w:val="202020"/>
          <w:sz w:val="24"/>
          <w:szCs w:val="24"/>
        </w:rPr>
        <w:t>Контрагенти</w:t>
      </w:r>
    </w:p>
    <w:p w14:paraId="21EA38FA" w14:textId="2B14D79B" w:rsidR="00174CD8" w:rsidRPr="00027F9D" w:rsidRDefault="00174CD8" w:rsidP="00174CD8">
      <w:pPr>
        <w:spacing w:line="248" w:lineRule="atLeast"/>
        <w:jc w:val="both"/>
        <w:rPr>
          <w:color w:val="202020"/>
          <w:sz w:val="24"/>
          <w:szCs w:val="24"/>
        </w:rPr>
      </w:pPr>
      <w:r w:rsidRPr="00027F9D">
        <w:rPr>
          <w:color w:val="202020"/>
          <w:sz w:val="24"/>
          <w:szCs w:val="24"/>
        </w:rPr>
        <w:t xml:space="preserve">В изпълнение на своите дейности и във връзка с правомощията си, </w:t>
      </w:r>
      <w:r w:rsidR="00495AAC">
        <w:rPr>
          <w:color w:val="202020"/>
          <w:sz w:val="24"/>
          <w:szCs w:val="24"/>
        </w:rPr>
        <w:t xml:space="preserve">се </w:t>
      </w:r>
      <w:r w:rsidRPr="00027F9D">
        <w:rPr>
          <w:color w:val="202020"/>
          <w:sz w:val="24"/>
          <w:szCs w:val="24"/>
        </w:rPr>
        <w:t>обработва</w:t>
      </w:r>
      <w:r w:rsidR="00495AAC">
        <w:rPr>
          <w:color w:val="202020"/>
          <w:sz w:val="24"/>
          <w:szCs w:val="24"/>
        </w:rPr>
        <w:t>т</w:t>
      </w:r>
      <w:r w:rsidRPr="00027F9D">
        <w:rPr>
          <w:color w:val="202020"/>
          <w:sz w:val="24"/>
          <w:szCs w:val="24"/>
        </w:rPr>
        <w:t xml:space="preserve"> лични данни на физически лица за изпълнение на договорите, които се сключват от </w:t>
      </w:r>
      <w:r w:rsidR="00495AAC">
        <w:rPr>
          <w:color w:val="202020"/>
          <w:sz w:val="24"/>
          <w:szCs w:val="24"/>
        </w:rPr>
        <w:t xml:space="preserve">ЦСМП-Враца </w:t>
      </w:r>
      <w:r w:rsidRPr="00027F9D">
        <w:rPr>
          <w:color w:val="202020"/>
          <w:sz w:val="24"/>
          <w:szCs w:val="24"/>
        </w:rPr>
        <w:t>по смисъла на ЗЗД, ЗОП, ТЗ и т.н.</w:t>
      </w:r>
    </w:p>
    <w:p w14:paraId="319892EE" w14:textId="43613CEF" w:rsidR="00174CD8" w:rsidRPr="00027F9D" w:rsidRDefault="00495AAC" w:rsidP="00174CD8">
      <w:pPr>
        <w:spacing w:line="248" w:lineRule="atLeast"/>
        <w:jc w:val="both"/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>Доколкото в</w:t>
      </w:r>
      <w:r w:rsidR="00174CD8" w:rsidRPr="00027F9D">
        <w:rPr>
          <w:color w:val="202020"/>
          <w:sz w:val="24"/>
          <w:szCs w:val="24"/>
        </w:rPr>
        <w:t xml:space="preserve">ъв връзка с изпълнението на тези договори се обработват лични данни на отделни физически лица, за тях се обработва информация в минимален обем, достатъчна само за точното изпълнение на задълженията по съответния договор. Достъп до тази </w:t>
      </w:r>
      <w:r w:rsidR="00174CD8" w:rsidRPr="00027F9D">
        <w:rPr>
          <w:color w:val="202020"/>
          <w:sz w:val="24"/>
          <w:szCs w:val="24"/>
        </w:rPr>
        <w:lastRenderedPageBreak/>
        <w:t>информация се предоставя на трети лица само, когато това е посочено в специален закон.</w:t>
      </w:r>
    </w:p>
    <w:p w14:paraId="45499292" w14:textId="77777777" w:rsidR="00174CD8" w:rsidRPr="00027F9D" w:rsidRDefault="00174CD8" w:rsidP="00951C1B">
      <w:pPr>
        <w:spacing w:line="248" w:lineRule="atLeast"/>
        <w:jc w:val="both"/>
        <w:rPr>
          <w:rStyle w:val="ac"/>
          <w:color w:val="202020"/>
          <w:sz w:val="24"/>
          <w:szCs w:val="24"/>
        </w:rPr>
      </w:pPr>
    </w:p>
    <w:p w14:paraId="3288CA46" w14:textId="77777777" w:rsidR="00174CD8" w:rsidRPr="00027F9D" w:rsidRDefault="00174CD8" w:rsidP="00951C1B">
      <w:pPr>
        <w:spacing w:line="248" w:lineRule="atLeast"/>
        <w:jc w:val="both"/>
        <w:rPr>
          <w:rStyle w:val="ac"/>
          <w:color w:val="202020"/>
          <w:sz w:val="24"/>
          <w:szCs w:val="24"/>
        </w:rPr>
      </w:pPr>
    </w:p>
    <w:p w14:paraId="44C4B419" w14:textId="77777777" w:rsidR="00174CD8" w:rsidRPr="00027F9D" w:rsidRDefault="00174CD8" w:rsidP="00174CD8">
      <w:pPr>
        <w:spacing w:line="248" w:lineRule="atLeast"/>
        <w:jc w:val="both"/>
        <w:rPr>
          <w:color w:val="202020"/>
          <w:sz w:val="24"/>
          <w:szCs w:val="24"/>
        </w:rPr>
      </w:pPr>
      <w:r w:rsidRPr="00027F9D">
        <w:rPr>
          <w:rStyle w:val="ac"/>
          <w:color w:val="202020"/>
          <w:sz w:val="24"/>
          <w:szCs w:val="24"/>
        </w:rPr>
        <w:t>Жалби, сигнали и други искания</w:t>
      </w:r>
    </w:p>
    <w:p w14:paraId="493E06A9" w14:textId="29909F65" w:rsidR="00174CD8" w:rsidRPr="00027F9D" w:rsidRDefault="00174CD8" w:rsidP="00174CD8">
      <w:pPr>
        <w:spacing w:line="248" w:lineRule="atLeast"/>
        <w:jc w:val="both"/>
        <w:rPr>
          <w:color w:val="202020"/>
          <w:sz w:val="24"/>
          <w:szCs w:val="24"/>
        </w:rPr>
      </w:pPr>
      <w:r w:rsidRPr="00027F9D">
        <w:rPr>
          <w:color w:val="202020"/>
          <w:sz w:val="24"/>
          <w:szCs w:val="24"/>
        </w:rPr>
        <w:t>Жалби, сигнали и други искания във връзка с упражняването на правомощията на</w:t>
      </w:r>
      <w:r w:rsidR="00495AAC" w:rsidRPr="00495AAC">
        <w:rPr>
          <w:color w:val="202020"/>
          <w:sz w:val="24"/>
          <w:szCs w:val="24"/>
        </w:rPr>
        <w:t xml:space="preserve"> </w:t>
      </w:r>
      <w:r w:rsidR="00495AAC">
        <w:rPr>
          <w:color w:val="202020"/>
          <w:sz w:val="24"/>
          <w:szCs w:val="24"/>
        </w:rPr>
        <w:t xml:space="preserve">ЦСМП-Враца, </w:t>
      </w:r>
      <w:r w:rsidRPr="00027F9D">
        <w:rPr>
          <w:color w:val="202020"/>
          <w:sz w:val="24"/>
          <w:szCs w:val="24"/>
        </w:rPr>
        <w:t>се подават по реда и условията на действащото законодателство.</w:t>
      </w:r>
    </w:p>
    <w:p w14:paraId="6B926A97" w14:textId="5D7FF37D" w:rsidR="00174CD8" w:rsidRPr="00027F9D" w:rsidRDefault="00174CD8" w:rsidP="00174CD8">
      <w:pPr>
        <w:spacing w:line="248" w:lineRule="atLeast"/>
        <w:jc w:val="both"/>
        <w:rPr>
          <w:color w:val="202020"/>
          <w:sz w:val="24"/>
          <w:szCs w:val="24"/>
        </w:rPr>
      </w:pPr>
      <w:r w:rsidRPr="00027F9D">
        <w:rPr>
          <w:color w:val="202020"/>
          <w:sz w:val="24"/>
          <w:szCs w:val="24"/>
        </w:rPr>
        <w:t>При обработването на информацията, съдържаща се в жалбите, сигналите и другите искания, депозирани пред</w:t>
      </w:r>
      <w:r w:rsidR="00495AAC">
        <w:rPr>
          <w:color w:val="202020"/>
          <w:sz w:val="24"/>
          <w:szCs w:val="24"/>
        </w:rPr>
        <w:t xml:space="preserve"> ЦСМП-Враца, се </w:t>
      </w:r>
      <w:r w:rsidRPr="00027F9D">
        <w:rPr>
          <w:color w:val="202020"/>
          <w:sz w:val="24"/>
          <w:szCs w:val="24"/>
        </w:rPr>
        <w:t>обработват само лични данни, относими към конкретния случай. Данни, станали известни на Администратора в тази връзка, могат да бъдат предоставени на трети лица, само ако е предвидено в закон.</w:t>
      </w:r>
    </w:p>
    <w:p w14:paraId="6B1023F4" w14:textId="77777777" w:rsidR="00174CD8" w:rsidRPr="00027F9D" w:rsidRDefault="00174CD8" w:rsidP="00951C1B">
      <w:pPr>
        <w:spacing w:line="248" w:lineRule="atLeast"/>
        <w:jc w:val="both"/>
        <w:rPr>
          <w:rStyle w:val="ac"/>
          <w:color w:val="202020"/>
          <w:sz w:val="24"/>
          <w:szCs w:val="24"/>
        </w:rPr>
      </w:pPr>
    </w:p>
    <w:p w14:paraId="654046A4" w14:textId="77777777" w:rsidR="00174CD8" w:rsidRPr="00027F9D" w:rsidRDefault="00174CD8" w:rsidP="00951C1B">
      <w:pPr>
        <w:spacing w:line="248" w:lineRule="atLeast"/>
        <w:jc w:val="both"/>
        <w:rPr>
          <w:rStyle w:val="ac"/>
          <w:color w:val="202020"/>
          <w:sz w:val="24"/>
          <w:szCs w:val="24"/>
        </w:rPr>
      </w:pPr>
    </w:p>
    <w:p w14:paraId="49F0FB28" w14:textId="77777777" w:rsidR="00951C1B" w:rsidRPr="00027F9D" w:rsidRDefault="00951C1B" w:rsidP="00951C1B">
      <w:pPr>
        <w:spacing w:line="248" w:lineRule="atLeast"/>
        <w:jc w:val="both"/>
        <w:rPr>
          <w:color w:val="202020"/>
          <w:sz w:val="24"/>
          <w:szCs w:val="24"/>
        </w:rPr>
      </w:pPr>
      <w:r w:rsidRPr="00027F9D">
        <w:rPr>
          <w:rStyle w:val="ac"/>
          <w:color w:val="202020"/>
          <w:sz w:val="24"/>
          <w:szCs w:val="24"/>
        </w:rPr>
        <w:t>Връзки към други уебсайтове</w:t>
      </w:r>
    </w:p>
    <w:p w14:paraId="3CE00A5E" w14:textId="51FD7B42" w:rsidR="00951C1B" w:rsidRPr="00027F9D" w:rsidRDefault="00951C1B" w:rsidP="00951C1B">
      <w:pPr>
        <w:spacing w:line="248" w:lineRule="atLeast"/>
        <w:jc w:val="both"/>
        <w:rPr>
          <w:color w:val="202020"/>
          <w:sz w:val="24"/>
          <w:szCs w:val="24"/>
        </w:rPr>
      </w:pPr>
      <w:r w:rsidRPr="00027F9D">
        <w:rPr>
          <w:color w:val="202020"/>
          <w:sz w:val="24"/>
          <w:szCs w:val="24"/>
        </w:rPr>
        <w:t xml:space="preserve">Тази политика за поверителност не покрива препратките в сайта на </w:t>
      </w:r>
      <w:r w:rsidR="00495AAC">
        <w:rPr>
          <w:color w:val="202020"/>
          <w:sz w:val="24"/>
          <w:szCs w:val="24"/>
        </w:rPr>
        <w:t xml:space="preserve">ЦСМП-Враца </w:t>
      </w:r>
      <w:r w:rsidRPr="00027F9D">
        <w:rPr>
          <w:color w:val="202020"/>
          <w:sz w:val="24"/>
          <w:szCs w:val="24"/>
        </w:rPr>
        <w:t>към други уебсайтове. Препоръчваме Ви да прочетете декларациите за поверителност на другите уебсайтове, които посещавате.</w:t>
      </w:r>
    </w:p>
    <w:p w14:paraId="79FA9402" w14:textId="77777777" w:rsidR="00951C1B" w:rsidRPr="00027F9D" w:rsidRDefault="00951C1B" w:rsidP="00951C1B">
      <w:pPr>
        <w:spacing w:line="248" w:lineRule="atLeast"/>
        <w:jc w:val="both"/>
        <w:rPr>
          <w:color w:val="202020"/>
          <w:sz w:val="24"/>
          <w:szCs w:val="24"/>
        </w:rPr>
      </w:pPr>
      <w:r w:rsidRPr="00027F9D">
        <w:rPr>
          <w:b/>
          <w:bCs/>
          <w:color w:val="202020"/>
          <w:sz w:val="24"/>
          <w:szCs w:val="24"/>
        </w:rPr>
        <w:t> </w:t>
      </w:r>
    </w:p>
    <w:p w14:paraId="1D0D0518" w14:textId="77777777" w:rsidR="00951C1B" w:rsidRPr="00027F9D" w:rsidRDefault="00951C1B" w:rsidP="00951C1B">
      <w:pPr>
        <w:spacing w:line="248" w:lineRule="atLeast"/>
        <w:jc w:val="both"/>
        <w:rPr>
          <w:color w:val="202020"/>
          <w:sz w:val="24"/>
          <w:szCs w:val="24"/>
        </w:rPr>
      </w:pPr>
      <w:r w:rsidRPr="00027F9D">
        <w:rPr>
          <w:rStyle w:val="ac"/>
          <w:color w:val="202020"/>
          <w:sz w:val="24"/>
          <w:szCs w:val="24"/>
        </w:rPr>
        <w:t>Промени в политиката за поверителност</w:t>
      </w:r>
    </w:p>
    <w:p w14:paraId="178920A5" w14:textId="77777777" w:rsidR="00951C1B" w:rsidRPr="00027F9D" w:rsidRDefault="00951C1B" w:rsidP="00951C1B">
      <w:pPr>
        <w:spacing w:line="248" w:lineRule="atLeast"/>
        <w:jc w:val="both"/>
        <w:rPr>
          <w:color w:val="202020"/>
          <w:sz w:val="24"/>
          <w:szCs w:val="24"/>
        </w:rPr>
      </w:pPr>
      <w:r w:rsidRPr="00027F9D">
        <w:rPr>
          <w:color w:val="202020"/>
          <w:sz w:val="24"/>
          <w:szCs w:val="24"/>
        </w:rPr>
        <w:t>Запазваме правото да променяме политиката си по поверителност.</w:t>
      </w:r>
    </w:p>
    <w:p w14:paraId="6A9646E7" w14:textId="6D0F4C94" w:rsidR="00951C1B" w:rsidRPr="003440D9" w:rsidRDefault="00951C1B" w:rsidP="004B275B">
      <w:pPr>
        <w:spacing w:line="248" w:lineRule="atLeast"/>
        <w:jc w:val="both"/>
        <w:rPr>
          <w:sz w:val="28"/>
          <w:szCs w:val="28"/>
        </w:rPr>
      </w:pPr>
      <w:r w:rsidRPr="00027F9D">
        <w:rPr>
          <w:color w:val="202020"/>
          <w:sz w:val="24"/>
          <w:szCs w:val="24"/>
        </w:rPr>
        <w:t>Ако имате въпроси относно обработването на Ваши лични данни в</w:t>
      </w:r>
      <w:r w:rsidR="00027F9D" w:rsidRPr="00027F9D">
        <w:rPr>
          <w:color w:val="202020"/>
          <w:sz w:val="24"/>
          <w:szCs w:val="24"/>
        </w:rPr>
        <w:t xml:space="preserve"> </w:t>
      </w:r>
      <w:r w:rsidR="00495AAC">
        <w:rPr>
          <w:color w:val="202020"/>
          <w:sz w:val="24"/>
          <w:szCs w:val="24"/>
        </w:rPr>
        <w:t xml:space="preserve">ЦСМП-Враца </w:t>
      </w:r>
      <w:r w:rsidRPr="00027F9D">
        <w:rPr>
          <w:color w:val="202020"/>
          <w:sz w:val="24"/>
          <w:szCs w:val="24"/>
        </w:rPr>
        <w:t>моля, свържете се с нас на адрес </w:t>
      </w:r>
      <w:r w:rsidR="00495AAC" w:rsidRPr="002340F7">
        <w:rPr>
          <w:bCs/>
          <w:color w:val="202020"/>
          <w:sz w:val="24"/>
          <w:szCs w:val="24"/>
          <w:lang w:val="en-GB"/>
        </w:rPr>
        <w:t>csmp_vr@abv.bg</w:t>
      </w:r>
      <w:r w:rsidR="00495AAC">
        <w:rPr>
          <w:bCs/>
          <w:color w:val="202020"/>
          <w:sz w:val="24"/>
          <w:szCs w:val="24"/>
        </w:rPr>
        <w:t>.</w:t>
      </w:r>
      <w:r w:rsidR="00174CD8" w:rsidRPr="00027F9D">
        <w:rPr>
          <w:color w:val="202020"/>
          <w:sz w:val="24"/>
          <w:szCs w:val="24"/>
        </w:rPr>
        <w:t xml:space="preserve"> </w:t>
      </w:r>
    </w:p>
    <w:sectPr w:rsidR="00951C1B" w:rsidRPr="00344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97751" w14:textId="77777777" w:rsidR="00E37C11" w:rsidRDefault="00E37C11" w:rsidP="00951C1B">
      <w:r>
        <w:separator/>
      </w:r>
    </w:p>
  </w:endnote>
  <w:endnote w:type="continuationSeparator" w:id="0">
    <w:p w14:paraId="07F5239F" w14:textId="77777777" w:rsidR="00E37C11" w:rsidRDefault="00E37C11" w:rsidP="0095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432FF" w14:textId="77777777" w:rsidR="00E37C11" w:rsidRDefault="00E37C11" w:rsidP="00951C1B">
      <w:r>
        <w:separator/>
      </w:r>
    </w:p>
  </w:footnote>
  <w:footnote w:type="continuationSeparator" w:id="0">
    <w:p w14:paraId="102ED2E8" w14:textId="77777777" w:rsidR="00E37C11" w:rsidRDefault="00E37C11" w:rsidP="00951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F651E"/>
    <w:multiLevelType w:val="hybridMultilevel"/>
    <w:tmpl w:val="58122E36"/>
    <w:lvl w:ilvl="0" w:tplc="35E883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E6"/>
    <w:rsid w:val="00005087"/>
    <w:rsid w:val="000135E1"/>
    <w:rsid w:val="000171BC"/>
    <w:rsid w:val="00027F9D"/>
    <w:rsid w:val="001709C1"/>
    <w:rsid w:val="00174CD8"/>
    <w:rsid w:val="002340F7"/>
    <w:rsid w:val="00251FB0"/>
    <w:rsid w:val="00267FC0"/>
    <w:rsid w:val="002800B7"/>
    <w:rsid w:val="00291BE6"/>
    <w:rsid w:val="002E0201"/>
    <w:rsid w:val="003440D9"/>
    <w:rsid w:val="003B4BE1"/>
    <w:rsid w:val="00485636"/>
    <w:rsid w:val="00495AAC"/>
    <w:rsid w:val="004B275B"/>
    <w:rsid w:val="005F4443"/>
    <w:rsid w:val="006A50E5"/>
    <w:rsid w:val="007331FC"/>
    <w:rsid w:val="009165EA"/>
    <w:rsid w:val="00951C1B"/>
    <w:rsid w:val="00976D4F"/>
    <w:rsid w:val="00A11656"/>
    <w:rsid w:val="00A40F41"/>
    <w:rsid w:val="00A61D19"/>
    <w:rsid w:val="00AD770E"/>
    <w:rsid w:val="00C92EED"/>
    <w:rsid w:val="00DF206E"/>
    <w:rsid w:val="00E21BC7"/>
    <w:rsid w:val="00E37C11"/>
    <w:rsid w:val="00EB5101"/>
    <w:rsid w:val="00F01638"/>
    <w:rsid w:val="00F7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2303"/>
  <w15:docId w15:val="{A129C0DD-0E96-4F7E-9EB9-599A7ABD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link w:val="10"/>
    <w:uiPriority w:val="9"/>
    <w:qFormat/>
    <w:rsid w:val="00951C1B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85636"/>
    <w:rPr>
      <w:color w:val="0000FF"/>
      <w:u w:val="single"/>
    </w:rPr>
  </w:style>
  <w:style w:type="character" w:customStyle="1" w:styleId="newdocreference1">
    <w:name w:val="newdocreference1"/>
    <w:basedOn w:val="a0"/>
    <w:rsid w:val="005F4443"/>
    <w:rPr>
      <w:i w:val="0"/>
      <w:iCs w:val="0"/>
      <w:color w:val="0000FF"/>
      <w:u w:val="single"/>
    </w:rPr>
  </w:style>
  <w:style w:type="paragraph" w:styleId="a4">
    <w:name w:val="List Paragraph"/>
    <w:basedOn w:val="a"/>
    <w:uiPriority w:val="34"/>
    <w:qFormat/>
    <w:rsid w:val="005F44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1656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11656"/>
    <w:rPr>
      <w:rFonts w:ascii="Segoe UI" w:eastAsia="Times New Roman" w:hAnsi="Segoe UI" w:cs="Segoe UI"/>
      <w:sz w:val="18"/>
      <w:szCs w:val="18"/>
      <w:lang w:eastAsia="bg-BG"/>
    </w:rPr>
  </w:style>
  <w:style w:type="paragraph" w:styleId="a7">
    <w:name w:val="header"/>
    <w:basedOn w:val="a"/>
    <w:link w:val="a8"/>
    <w:uiPriority w:val="99"/>
    <w:unhideWhenUsed/>
    <w:rsid w:val="00951C1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951C1B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9">
    <w:name w:val="footer"/>
    <w:basedOn w:val="a"/>
    <w:link w:val="aa"/>
    <w:uiPriority w:val="99"/>
    <w:unhideWhenUsed/>
    <w:rsid w:val="00951C1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951C1B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951C1B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b">
    <w:name w:val="Normal (Web)"/>
    <w:basedOn w:val="a"/>
    <w:uiPriority w:val="99"/>
    <w:semiHidden/>
    <w:unhideWhenUsed/>
    <w:rsid w:val="00951C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951C1B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B4BE1"/>
    <w:rPr>
      <w:color w:val="605E5C"/>
      <w:shd w:val="clear" w:color="auto" w:fill="E1DFDD"/>
    </w:rPr>
  </w:style>
  <w:style w:type="paragraph" w:styleId="ad">
    <w:name w:val="Title"/>
    <w:basedOn w:val="a"/>
    <w:link w:val="ae"/>
    <w:qFormat/>
    <w:rsid w:val="00495AAC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лавие Знак"/>
    <w:basedOn w:val="a0"/>
    <w:link w:val="ad"/>
    <w:rsid w:val="00495AA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4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72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9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4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25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8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18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65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65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8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4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15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1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5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2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1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6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6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3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7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9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8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4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1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59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9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3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9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8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9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5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0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43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12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09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2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6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22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75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63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5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8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8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1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12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9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9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40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9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06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8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9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53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2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41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6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02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4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5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36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6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1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9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7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9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7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14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3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1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2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9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0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76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2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atsa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654F7-1A6D-4902-B581-9D761FDC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dyankova</dc:creator>
  <cp:lastModifiedBy>HP</cp:lastModifiedBy>
  <cp:revision>6</cp:revision>
  <cp:lastPrinted>2022-11-04T09:09:00Z</cp:lastPrinted>
  <dcterms:created xsi:type="dcterms:W3CDTF">2022-11-04T08:46:00Z</dcterms:created>
  <dcterms:modified xsi:type="dcterms:W3CDTF">2022-11-07T11:51:00Z</dcterms:modified>
</cp:coreProperties>
</file>