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4E647A" w:rsidRDefault="001F5FBE">
      <w:pPr>
        <w:pStyle w:val="1"/>
        <w:rPr>
          <w:sz w:val="24"/>
          <w:szCs w:val="24"/>
        </w:rPr>
      </w:pPr>
      <w:r w:rsidRPr="004E647A">
        <w:rPr>
          <w:sz w:val="24"/>
          <w:szCs w:val="24"/>
        </w:rPr>
        <w:t>ПРОТОКОЛ</w:t>
      </w:r>
      <w:r w:rsidR="00051DBA" w:rsidRPr="004E647A">
        <w:rPr>
          <w:sz w:val="24"/>
          <w:szCs w:val="24"/>
        </w:rPr>
        <w:t xml:space="preserve"> № 2</w:t>
      </w:r>
    </w:p>
    <w:p w:rsidR="00051DBA" w:rsidRPr="004E647A" w:rsidRDefault="00051DBA" w:rsidP="00051DBA">
      <w:pPr>
        <w:spacing w:after="0" w:line="240" w:lineRule="auto"/>
        <w:ind w:left="23" w:right="40" w:firstLine="709"/>
        <w:rPr>
          <w:szCs w:val="24"/>
        </w:rPr>
      </w:pPr>
      <w:r w:rsidRPr="004E647A">
        <w:rPr>
          <w:szCs w:val="24"/>
        </w:rPr>
        <w:t xml:space="preserve">От работата на комисията, назначена със </w:t>
      </w:r>
      <w:r w:rsidR="00AE2D23" w:rsidRPr="004E647A">
        <w:rPr>
          <w:szCs w:val="24"/>
        </w:rPr>
        <w:t xml:space="preserve">Заповед № </w:t>
      </w:r>
      <w:r w:rsidR="00AE2D23" w:rsidRPr="004E647A">
        <w:rPr>
          <w:szCs w:val="24"/>
          <w:lang w:val="en-US"/>
        </w:rPr>
        <w:t>347 о</w:t>
      </w:r>
      <w:r w:rsidR="00AE2D23" w:rsidRPr="004E647A">
        <w:rPr>
          <w:szCs w:val="24"/>
        </w:rPr>
        <w:t>т 15.03.2021 г. на Директора на ЦСМП –</w:t>
      </w:r>
      <w:r w:rsidR="00AE2D23" w:rsidRPr="004E647A">
        <w:rPr>
          <w:szCs w:val="24"/>
          <w:lang w:val="en-US"/>
        </w:rPr>
        <w:t xml:space="preserve"> </w:t>
      </w:r>
      <w:r w:rsidR="00AE2D23" w:rsidRPr="004E647A">
        <w:rPr>
          <w:szCs w:val="24"/>
        </w:rPr>
        <w:t xml:space="preserve">Враца </w:t>
      </w:r>
      <w:r w:rsidRPr="004E647A">
        <w:rPr>
          <w:szCs w:val="24"/>
        </w:rPr>
        <w:t>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Pr="004E647A">
        <w:rPr>
          <w:rFonts w:eastAsia="Calibri"/>
          <w:bCs/>
          <w:iCs/>
          <w:szCs w:val="24"/>
          <w:lang w:eastAsia="en-US"/>
        </w:rPr>
        <w:t xml:space="preserve"> Рамково споразумение № </w:t>
      </w:r>
      <w:r w:rsidRPr="004E647A">
        <w:rPr>
          <w:szCs w:val="24"/>
        </w:rPr>
        <w:t>РД – 11-</w:t>
      </w:r>
      <w:r w:rsidR="00AE2D23" w:rsidRPr="004E647A">
        <w:rPr>
          <w:szCs w:val="24"/>
          <w:lang w:val="en-US"/>
        </w:rPr>
        <w:t>110</w:t>
      </w:r>
      <w:r w:rsidRPr="004E647A">
        <w:rPr>
          <w:szCs w:val="24"/>
        </w:rPr>
        <w:t>/</w:t>
      </w:r>
      <w:r w:rsidR="00AE2D23" w:rsidRPr="004E647A">
        <w:rPr>
          <w:szCs w:val="24"/>
        </w:rPr>
        <w:t>01.</w:t>
      </w:r>
      <w:r w:rsidR="00AE2D23" w:rsidRPr="004E647A">
        <w:rPr>
          <w:szCs w:val="24"/>
          <w:lang w:val="ru-RU"/>
        </w:rPr>
        <w:t>03</w:t>
      </w:r>
      <w:r w:rsidR="00AE2D23" w:rsidRPr="004E647A">
        <w:rPr>
          <w:szCs w:val="24"/>
        </w:rPr>
        <w:t>.202</w:t>
      </w:r>
      <w:r w:rsidR="00AE2D23" w:rsidRPr="004E647A">
        <w:rPr>
          <w:szCs w:val="24"/>
          <w:lang w:val="ru-RU"/>
        </w:rPr>
        <w:t>1</w:t>
      </w:r>
      <w:r w:rsidR="00AE2D23" w:rsidRPr="004E647A">
        <w:rPr>
          <w:szCs w:val="24"/>
        </w:rPr>
        <w:t xml:space="preserve"> и  Покана с изх. № 03-103 от 05.03.2021 г. с предмет: </w:t>
      </w:r>
      <w:r w:rsidR="00AE2D23" w:rsidRPr="004E647A">
        <w:rPr>
          <w:bCs/>
          <w:szCs w:val="24"/>
          <w:lang w:val="ru-RU"/>
        </w:rPr>
        <w:t>"Доставка на лекарствени продукти по рамково споразумение № РД-11-110/01.03.2021г., за нуждите на ЦСМП-Враца</w:t>
      </w:r>
      <w:r w:rsidR="00AE2D23" w:rsidRPr="004E647A">
        <w:rPr>
          <w:bCs/>
          <w:szCs w:val="24"/>
        </w:rPr>
        <w:t xml:space="preserve">  </w:t>
      </w:r>
      <w:r w:rsidRPr="004E647A">
        <w:rPr>
          <w:bCs/>
          <w:szCs w:val="24"/>
        </w:rPr>
        <w:t xml:space="preserve"> </w:t>
      </w:r>
    </w:p>
    <w:p w:rsidR="00051DBA" w:rsidRPr="004E647A" w:rsidRDefault="00051DBA" w:rsidP="00051DBA">
      <w:pPr>
        <w:ind w:left="17" w:right="42"/>
        <w:rPr>
          <w:szCs w:val="24"/>
        </w:rPr>
      </w:pPr>
      <w:r w:rsidRPr="004E647A">
        <w:rPr>
          <w:szCs w:val="24"/>
        </w:rPr>
        <w:t>в състав:</w:t>
      </w:r>
    </w:p>
    <w:p w:rsidR="00051DBA" w:rsidRPr="004E647A" w:rsidRDefault="00051DBA" w:rsidP="00051DBA">
      <w:pPr>
        <w:spacing w:line="360" w:lineRule="auto"/>
        <w:ind w:left="-142" w:firstLine="709"/>
        <w:rPr>
          <w:szCs w:val="24"/>
          <w:lang w:val="be-BY" w:eastAsia="en-US"/>
        </w:rPr>
      </w:pPr>
      <w:r w:rsidRPr="004E647A">
        <w:rPr>
          <w:szCs w:val="24"/>
        </w:rPr>
        <w:t>Председател:</w:t>
      </w:r>
      <w:r w:rsidRPr="004E647A">
        <w:rPr>
          <w:szCs w:val="24"/>
          <w:lang w:val="en-US"/>
        </w:rPr>
        <w:t xml:space="preserve"> </w:t>
      </w:r>
      <w:r w:rsidRPr="004E647A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051DBA" w:rsidRPr="004E647A" w:rsidRDefault="00051DBA" w:rsidP="00051DBA">
      <w:pPr>
        <w:ind w:left="0" w:right="42" w:firstLine="0"/>
        <w:rPr>
          <w:szCs w:val="24"/>
        </w:rPr>
      </w:pPr>
      <w:r w:rsidRPr="004E647A">
        <w:rPr>
          <w:szCs w:val="24"/>
          <w:lang w:val="en-US"/>
        </w:rPr>
        <w:t xml:space="preserve">          </w:t>
      </w:r>
      <w:r w:rsidRPr="004E647A">
        <w:rPr>
          <w:szCs w:val="24"/>
        </w:rPr>
        <w:t>Членове: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>Иванка Маринова Петрова – счетоводител в ЦСМП –Враца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>Диана Севделинова Янкова – Калчева- правоспособен юрист</w:t>
      </w:r>
    </w:p>
    <w:p w:rsidR="00051DBA" w:rsidRPr="004E647A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4E647A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4E647A" w:rsidRDefault="00051DBA" w:rsidP="00051DBA">
      <w:pPr>
        <w:ind w:right="42"/>
        <w:rPr>
          <w:szCs w:val="24"/>
          <w:lang w:val="en-US"/>
        </w:rPr>
      </w:pPr>
      <w:r w:rsidRPr="004E647A">
        <w:rPr>
          <w:szCs w:val="24"/>
        </w:rPr>
        <w:t>На закрити заседания, проведени в периода от</w:t>
      </w:r>
      <w:r w:rsidR="00AE2D23" w:rsidRPr="004E647A">
        <w:rPr>
          <w:szCs w:val="24"/>
        </w:rPr>
        <w:t xml:space="preserve"> </w:t>
      </w:r>
      <w:r w:rsidR="00AE2D23" w:rsidRPr="004E647A">
        <w:rPr>
          <w:szCs w:val="24"/>
          <w:lang w:val="en-US"/>
        </w:rPr>
        <w:t>15</w:t>
      </w:r>
      <w:r w:rsidR="00AE2D23" w:rsidRPr="004E647A">
        <w:rPr>
          <w:szCs w:val="24"/>
        </w:rPr>
        <w:t>.03</w:t>
      </w:r>
      <w:r w:rsidR="007257A8" w:rsidRPr="004E647A">
        <w:rPr>
          <w:szCs w:val="24"/>
        </w:rPr>
        <w:t>.2021</w:t>
      </w:r>
      <w:r w:rsidRPr="004E647A">
        <w:rPr>
          <w:szCs w:val="24"/>
        </w:rPr>
        <w:t xml:space="preserve"> г. до </w:t>
      </w:r>
      <w:r w:rsidR="00AE2D23" w:rsidRPr="004E647A">
        <w:rPr>
          <w:szCs w:val="24"/>
        </w:rPr>
        <w:t>31</w:t>
      </w:r>
      <w:r w:rsidR="00A81185" w:rsidRPr="004E647A">
        <w:rPr>
          <w:szCs w:val="24"/>
        </w:rPr>
        <w:t>.03.</w:t>
      </w:r>
      <w:r w:rsidRPr="004E647A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4E647A" w:rsidRDefault="00F34203" w:rsidP="00F34203">
      <w:pPr>
        <w:ind w:left="17" w:right="42"/>
        <w:rPr>
          <w:szCs w:val="24"/>
        </w:rPr>
      </w:pPr>
      <w:r w:rsidRPr="004E647A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051DBA" w:rsidRPr="004E647A" w:rsidRDefault="00270F60" w:rsidP="00270F60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="00AE2D23" w:rsidRPr="004E647A">
        <w:rPr>
          <w:szCs w:val="24"/>
        </w:rPr>
        <w:t xml:space="preserve">Фьоникс Фарма ЕООД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4E647A" w:rsidRDefault="00270F60" w:rsidP="00270F60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="00AE2D23" w:rsidRPr="004E647A">
        <w:rPr>
          <w:szCs w:val="24"/>
        </w:rPr>
        <w:t xml:space="preserve">Медекс ООД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4E647A" w:rsidRDefault="00270F60" w:rsidP="00270F60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Pr="004E647A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AE2D23" w:rsidRPr="004E647A" w:rsidRDefault="00AE2D23" w:rsidP="00AE2D23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lastRenderedPageBreak/>
        <w:t>Участникът ФАРКОЛ АД</w:t>
      </w:r>
      <w:r w:rsidRPr="004E647A">
        <w:rPr>
          <w:szCs w:val="24"/>
        </w:rPr>
        <w:t xml:space="preserve">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AE2D23" w:rsidRPr="004E647A" w:rsidRDefault="00AE2D23" w:rsidP="00AE2D23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>Участникът СОЛОМЕД" ЕООД</w:t>
      </w:r>
      <w:r w:rsidRPr="004E647A">
        <w:rPr>
          <w:szCs w:val="24"/>
        </w:rPr>
        <w:t xml:space="preserve">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4E647A" w:rsidRDefault="00270F60" w:rsidP="00270F60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Б.БРАУН МЕДИКАЛ ЕООД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A17DCD" w:rsidRPr="004E647A" w:rsidRDefault="00A17DCD">
      <w:pPr>
        <w:ind w:left="17" w:right="42"/>
        <w:rPr>
          <w:szCs w:val="24"/>
        </w:rPr>
      </w:pPr>
    </w:p>
    <w:p w:rsidR="005C596A" w:rsidRPr="004E647A" w:rsidRDefault="00270F60">
      <w:pPr>
        <w:ind w:left="17" w:right="42"/>
        <w:rPr>
          <w:szCs w:val="24"/>
        </w:rPr>
      </w:pPr>
      <w:r w:rsidRPr="004E647A">
        <w:rPr>
          <w:b/>
          <w:szCs w:val="24"/>
          <w:lang w:val="en-US"/>
        </w:rPr>
        <w:t>II.</w:t>
      </w:r>
      <w:r w:rsidR="00A17DCD" w:rsidRPr="004E647A">
        <w:rPr>
          <w:szCs w:val="24"/>
        </w:rPr>
        <w:t xml:space="preserve">  </w:t>
      </w:r>
      <w:r w:rsidR="001F5FBE" w:rsidRPr="004E647A">
        <w:rPr>
          <w:szCs w:val="24"/>
        </w:rPr>
        <w:t>В съответствие с предварително обявения график, посочен в</w:t>
      </w:r>
      <w:r w:rsidR="00A17DCD" w:rsidRPr="004E647A">
        <w:rPr>
          <w:szCs w:val="24"/>
        </w:rPr>
        <w:t xml:space="preserve"> Електронната система </w:t>
      </w:r>
      <w:r w:rsidR="001F5FBE" w:rsidRPr="004E647A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4E647A">
        <w:rPr>
          <w:szCs w:val="24"/>
        </w:rPr>
        <w:t xml:space="preserve">участници и класирането </w:t>
      </w:r>
      <w:r w:rsidRPr="004E647A">
        <w:rPr>
          <w:szCs w:val="24"/>
        </w:rPr>
        <w:t>на</w:t>
      </w:r>
      <w:r w:rsidR="00AE2D23" w:rsidRPr="004E647A">
        <w:rPr>
          <w:szCs w:val="24"/>
        </w:rPr>
        <w:t xml:space="preserve"> </w:t>
      </w:r>
      <w:r w:rsidR="00AE2D23" w:rsidRPr="004E647A">
        <w:rPr>
          <w:szCs w:val="24"/>
          <w:lang w:val="en-US"/>
        </w:rPr>
        <w:t>18</w:t>
      </w:r>
      <w:r w:rsidR="00AE2D23" w:rsidRPr="004E647A">
        <w:rPr>
          <w:szCs w:val="24"/>
        </w:rPr>
        <w:t>.03</w:t>
      </w:r>
      <w:r w:rsidRPr="004E647A">
        <w:rPr>
          <w:szCs w:val="24"/>
        </w:rPr>
        <w:t>.</w:t>
      </w:r>
      <w:r w:rsidR="00A17DCD" w:rsidRPr="004E647A">
        <w:rPr>
          <w:szCs w:val="24"/>
        </w:rPr>
        <w:t>202</w:t>
      </w:r>
      <w:r w:rsidRPr="004E647A">
        <w:rPr>
          <w:szCs w:val="24"/>
        </w:rPr>
        <w:t xml:space="preserve">1 </w:t>
      </w:r>
      <w:r w:rsidR="00A17DCD" w:rsidRPr="004E647A">
        <w:rPr>
          <w:szCs w:val="24"/>
        </w:rPr>
        <w:t>г. в 1</w:t>
      </w:r>
      <w:r w:rsidR="00AE2D23" w:rsidRPr="004E647A">
        <w:rPr>
          <w:szCs w:val="24"/>
        </w:rPr>
        <w:t>1</w:t>
      </w:r>
      <w:r w:rsidR="00B452D3" w:rsidRPr="004E647A">
        <w:rPr>
          <w:szCs w:val="24"/>
        </w:rPr>
        <w:t>.0</w:t>
      </w:r>
      <w:r w:rsidR="00A17DCD" w:rsidRPr="004E647A">
        <w:rPr>
          <w:szCs w:val="24"/>
        </w:rPr>
        <w:t>0</w:t>
      </w:r>
      <w:r w:rsidR="001F5FBE" w:rsidRPr="004E647A">
        <w:rPr>
          <w:szCs w:val="24"/>
        </w:rPr>
        <w:t xml:space="preserve"> часа</w:t>
      </w:r>
      <w:r w:rsidRPr="004E647A">
        <w:rPr>
          <w:szCs w:val="24"/>
        </w:rPr>
        <w:t>.</w:t>
      </w:r>
    </w:p>
    <w:p w:rsidR="005C596A" w:rsidRPr="004E647A" w:rsidRDefault="001F5FBE">
      <w:pPr>
        <w:spacing w:after="290"/>
        <w:ind w:left="17" w:right="42"/>
        <w:rPr>
          <w:szCs w:val="24"/>
          <w:lang w:val="en-US"/>
        </w:rPr>
      </w:pPr>
      <w:r w:rsidRPr="004E647A">
        <w:rPr>
          <w:szCs w:val="24"/>
        </w:rPr>
        <w:t>Сист</w:t>
      </w:r>
      <w:r w:rsidR="00A17DCD" w:rsidRPr="004E647A">
        <w:rPr>
          <w:szCs w:val="24"/>
        </w:rPr>
        <w:t>емата автоматично класира във въз</w:t>
      </w:r>
      <w:r w:rsidRPr="004E647A">
        <w:rPr>
          <w:szCs w:val="24"/>
        </w:rPr>
        <w:t>ходящ ред ценовите предложения по двете обособени позиции,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CE4D8C" w:rsidRPr="004E647A" w:rsidRDefault="001F5FBE" w:rsidP="00CE4D8C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5C596A" w:rsidRPr="004E647A" w:rsidRDefault="00AE2D23" w:rsidP="00CE4D8C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>Фьоникс Фарма ЕООД</w:t>
      </w:r>
      <w:r w:rsidR="00CE4D8C" w:rsidRPr="004E647A">
        <w:rPr>
          <w:szCs w:val="24"/>
          <w:shd w:val="clear" w:color="auto" w:fill="FFFFFF"/>
        </w:rPr>
        <w:t xml:space="preserve"> -  </w:t>
      </w:r>
      <w:r w:rsidRPr="004E647A">
        <w:rPr>
          <w:szCs w:val="24"/>
          <w:shd w:val="clear" w:color="auto" w:fill="FFFFFF"/>
        </w:rPr>
        <w:t>Salbutamol инхалаторна mg</w:t>
      </w:r>
      <w:r w:rsidRPr="004E647A">
        <w:rPr>
          <w:szCs w:val="24"/>
        </w:rPr>
        <w:t xml:space="preserve"> 840</w:t>
      </w:r>
      <w:r w:rsidR="001F5FBE" w:rsidRPr="004E647A">
        <w:rPr>
          <w:szCs w:val="24"/>
        </w:rPr>
        <w:t xml:space="preserve"> с предложена цена -</w:t>
      </w:r>
      <w:r w:rsidRPr="004E647A">
        <w:rPr>
          <w:szCs w:val="24"/>
        </w:rPr>
        <w:t xml:space="preserve"> </w:t>
      </w:r>
      <w:r w:rsidRPr="004E647A">
        <w:rPr>
          <w:szCs w:val="24"/>
          <w:shd w:val="clear" w:color="auto" w:fill="FFFFFF"/>
        </w:rPr>
        <w:t>0,145000</w:t>
      </w:r>
      <w:r w:rsidRPr="004E647A">
        <w:rPr>
          <w:szCs w:val="24"/>
        </w:rPr>
        <w:t xml:space="preserve"> </w:t>
      </w:r>
      <w:r w:rsidR="001F5FBE" w:rsidRPr="004E647A">
        <w:rPr>
          <w:szCs w:val="24"/>
        </w:rPr>
        <w:t xml:space="preserve">лв без ДДС и </w:t>
      </w:r>
      <w:r w:rsidRPr="004E647A">
        <w:rPr>
          <w:szCs w:val="24"/>
          <w:shd w:val="clear" w:color="auto" w:fill="FFFFFF"/>
        </w:rPr>
        <w:t xml:space="preserve">0,174000 </w:t>
      </w:r>
      <w:r w:rsidR="00413086" w:rsidRPr="004E647A">
        <w:rPr>
          <w:szCs w:val="24"/>
          <w:shd w:val="clear" w:color="auto" w:fill="FFFFFF"/>
        </w:rPr>
        <w:t xml:space="preserve">лв. </w:t>
      </w:r>
      <w:r w:rsidR="001F5FBE" w:rsidRPr="004E647A">
        <w:rPr>
          <w:szCs w:val="24"/>
        </w:rPr>
        <w:t>с вкл.</w:t>
      </w:r>
      <w:r w:rsidR="00CE4D8C" w:rsidRPr="004E647A">
        <w:rPr>
          <w:szCs w:val="24"/>
        </w:rPr>
        <w:t xml:space="preserve"> ДДС.</w:t>
      </w:r>
    </w:p>
    <w:p w:rsidR="00413086" w:rsidRPr="004E647A" w:rsidRDefault="00413086" w:rsidP="00413086">
      <w:pPr>
        <w:pStyle w:val="a3"/>
        <w:ind w:left="1348" w:right="42" w:firstLine="0"/>
        <w:rPr>
          <w:szCs w:val="24"/>
        </w:rPr>
      </w:pPr>
    </w:p>
    <w:p w:rsidR="00413086" w:rsidRPr="004E647A" w:rsidRDefault="00413086" w:rsidP="00413086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  <w:r w:rsidR="00AE2D23" w:rsidRPr="004E647A">
        <w:rPr>
          <w:szCs w:val="24"/>
        </w:rPr>
        <w:t xml:space="preserve">Софарма Трейдинг АД </w:t>
      </w:r>
      <w:r w:rsidRPr="004E647A">
        <w:rPr>
          <w:szCs w:val="24"/>
          <w:shd w:val="clear" w:color="auto" w:fill="FFFFFF"/>
        </w:rPr>
        <w:t xml:space="preserve">- </w:t>
      </w:r>
      <w:r w:rsidR="00AE2D23" w:rsidRPr="004E647A">
        <w:rPr>
          <w:szCs w:val="24"/>
          <w:shd w:val="clear" w:color="auto" w:fill="FFFFFF"/>
        </w:rPr>
        <w:t>Aminophylline</w:t>
      </w:r>
      <w:r w:rsidR="00AE2D23" w:rsidRPr="004E647A">
        <w:rPr>
          <w:szCs w:val="24"/>
        </w:rPr>
        <w:t xml:space="preserve">  </w:t>
      </w:r>
      <w:r w:rsidRPr="004E647A">
        <w:rPr>
          <w:szCs w:val="24"/>
        </w:rPr>
        <w:t>парентерална</w:t>
      </w:r>
      <w:r w:rsidR="00AE2D23" w:rsidRPr="004E647A">
        <w:rPr>
          <w:szCs w:val="24"/>
          <w:shd w:val="clear" w:color="auto" w:fill="FFFFFF"/>
        </w:rPr>
        <w:t xml:space="preserve"> mg 25200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 w:rsidR="00AE2D23" w:rsidRPr="004E647A">
        <w:rPr>
          <w:szCs w:val="24"/>
          <w:shd w:val="clear" w:color="auto" w:fill="FFFFFF"/>
        </w:rPr>
        <w:t xml:space="preserve">0,008580 </w:t>
      </w:r>
      <w:r w:rsidRPr="004E647A">
        <w:rPr>
          <w:szCs w:val="24"/>
          <w:shd w:val="clear" w:color="auto" w:fill="FFFFFF"/>
        </w:rPr>
        <w:t xml:space="preserve">лв. без ДДС и </w:t>
      </w:r>
      <w:r w:rsidR="00AE2D23" w:rsidRPr="004E647A">
        <w:rPr>
          <w:szCs w:val="24"/>
          <w:shd w:val="clear" w:color="auto" w:fill="FFFFFF"/>
        </w:rPr>
        <w:t xml:space="preserve">0,010296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E2D23" w:rsidRPr="004E647A" w:rsidRDefault="00413086" w:rsidP="00AE2D23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>Първо място</w:t>
      </w:r>
      <w:r w:rsidR="00AE2D23" w:rsidRPr="004E647A">
        <w:rPr>
          <w:szCs w:val="24"/>
        </w:rPr>
        <w:t xml:space="preserve"> Софарма Трейдинг АД - </w:t>
      </w:r>
      <w:r w:rsidR="00AE2D23" w:rsidRPr="004E647A">
        <w:rPr>
          <w:szCs w:val="24"/>
          <w:shd w:val="clear" w:color="auto" w:fill="FFFFFF"/>
        </w:rPr>
        <w:t>Chloropyramine</w:t>
      </w:r>
      <w:r w:rsidR="00AE2D23" w:rsidRPr="004E647A">
        <w:rPr>
          <w:szCs w:val="24"/>
        </w:rPr>
        <w:t xml:space="preserve"> парентерална</w:t>
      </w:r>
      <w:r w:rsidR="00AE2D23" w:rsidRPr="004E647A">
        <w:rPr>
          <w:szCs w:val="24"/>
          <w:shd w:val="clear" w:color="auto" w:fill="FFFFFF"/>
        </w:rPr>
        <w:t xml:space="preserve"> mg 27720 с предложена цена 0,057003 лв. без ДДС и </w:t>
      </w:r>
      <w:r w:rsidR="004E647A" w:rsidRPr="004E647A">
        <w:rPr>
          <w:szCs w:val="24"/>
          <w:shd w:val="clear" w:color="auto" w:fill="FFFFFF"/>
        </w:rPr>
        <w:t>0,068404</w:t>
      </w:r>
      <w:r w:rsidR="00AE2D23" w:rsidRPr="004E647A">
        <w:rPr>
          <w:szCs w:val="24"/>
          <w:shd w:val="clear" w:color="auto" w:fill="FFFFFF"/>
        </w:rPr>
        <w:t xml:space="preserve">лв. </w:t>
      </w:r>
      <w:r w:rsidR="00AE2D23" w:rsidRPr="004E647A">
        <w:rPr>
          <w:szCs w:val="24"/>
        </w:rPr>
        <w:t>с вкл. ДДС.</w:t>
      </w:r>
    </w:p>
    <w:p w:rsidR="004E647A" w:rsidRPr="004E647A" w:rsidRDefault="004E647A" w:rsidP="004E647A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E647A" w:rsidRPr="004E647A" w:rsidRDefault="004E647A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>Фьоникс Фарма ЕООД</w:t>
      </w:r>
      <w:r w:rsidRPr="004E647A">
        <w:rPr>
          <w:szCs w:val="24"/>
          <w:shd w:val="clear" w:color="auto" w:fill="FFFFFF"/>
        </w:rPr>
        <w:t> -  Naloxone парентерална mg</w:t>
      </w:r>
      <w:r w:rsidRPr="004E647A">
        <w:rPr>
          <w:szCs w:val="24"/>
        </w:rPr>
        <w:t xml:space="preserve"> 70 с предложена цена - </w:t>
      </w:r>
      <w:r w:rsidRPr="004E647A">
        <w:rPr>
          <w:szCs w:val="24"/>
          <w:shd w:val="clear" w:color="auto" w:fill="FFFFFF"/>
        </w:rPr>
        <w:t xml:space="preserve">1,985579 </w:t>
      </w:r>
      <w:r w:rsidRPr="004E647A">
        <w:rPr>
          <w:szCs w:val="24"/>
        </w:rPr>
        <w:t xml:space="preserve">лв без ДДС и </w:t>
      </w:r>
      <w:r w:rsidRPr="004E647A">
        <w:rPr>
          <w:szCs w:val="24"/>
          <w:shd w:val="clear" w:color="auto" w:fill="FFFFFF"/>
        </w:rPr>
        <w:t xml:space="preserve">2,382695 лв. </w:t>
      </w:r>
      <w:r w:rsidRPr="004E647A">
        <w:rPr>
          <w:szCs w:val="24"/>
        </w:rPr>
        <w:t>с вкл. ДДС.</w:t>
      </w:r>
    </w:p>
    <w:p w:rsidR="00413086" w:rsidRPr="004E647A" w:rsidRDefault="004E647A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Второ място </w:t>
      </w:r>
    </w:p>
    <w:p w:rsidR="004E647A" w:rsidRPr="004E647A" w:rsidRDefault="004E647A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lastRenderedPageBreak/>
        <w:t xml:space="preserve">Софарма Трейдинг АД - </w:t>
      </w:r>
      <w:r w:rsidRPr="004E647A">
        <w:rPr>
          <w:szCs w:val="24"/>
          <w:shd w:val="clear" w:color="auto" w:fill="FFFFFF"/>
        </w:rPr>
        <w:t>Naloxone парентерална mg</w:t>
      </w:r>
      <w:r w:rsidRPr="004E647A">
        <w:rPr>
          <w:szCs w:val="24"/>
        </w:rPr>
        <w:t xml:space="preserve"> 70 </w:t>
      </w:r>
      <w:r w:rsidRPr="004E647A">
        <w:rPr>
          <w:szCs w:val="24"/>
          <w:shd w:val="clear" w:color="auto" w:fill="FFFFFF"/>
        </w:rPr>
        <w:t xml:space="preserve">с предложена цена 1,985940 лв. без ДДС и 2,383128 лв. </w:t>
      </w:r>
      <w:r w:rsidRPr="004E647A">
        <w:rPr>
          <w:szCs w:val="24"/>
        </w:rPr>
        <w:t>с вкл. ДДС.</w:t>
      </w:r>
    </w:p>
    <w:p w:rsidR="004E647A" w:rsidRPr="004E647A" w:rsidRDefault="004E647A" w:rsidP="004E647A">
      <w:pPr>
        <w:ind w:left="17" w:right="42"/>
        <w:rPr>
          <w:szCs w:val="24"/>
        </w:rPr>
      </w:pPr>
    </w:p>
    <w:p w:rsidR="004E647A" w:rsidRPr="004E647A" w:rsidRDefault="004E647A" w:rsidP="004E647A">
      <w:pPr>
        <w:ind w:left="17" w:right="42"/>
        <w:rPr>
          <w:szCs w:val="24"/>
        </w:rPr>
      </w:pPr>
      <w:r w:rsidRPr="004E647A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F1385B" w:rsidRPr="004E647A" w:rsidRDefault="00F1385B" w:rsidP="00F1385B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Фьоникс Фарма ЕООД - </w:t>
      </w:r>
      <w:r w:rsidR="004E647A" w:rsidRPr="004E647A">
        <w:rPr>
          <w:szCs w:val="24"/>
          <w:shd w:val="clear" w:color="auto" w:fill="FFFFFF"/>
        </w:rPr>
        <w:t>Water for injection ml 2200</w:t>
      </w:r>
      <w:r w:rsidRPr="004E647A">
        <w:rPr>
          <w:szCs w:val="24"/>
          <w:shd w:val="clear" w:color="auto" w:fill="FFFFFF"/>
        </w:rPr>
        <w:t xml:space="preserve"> с предложена цена </w:t>
      </w:r>
      <w:r w:rsidR="004E647A" w:rsidRPr="004E647A">
        <w:rPr>
          <w:szCs w:val="24"/>
          <w:shd w:val="clear" w:color="auto" w:fill="FFFFFF"/>
        </w:rPr>
        <w:t xml:space="preserve">0,022500 </w:t>
      </w:r>
      <w:r w:rsidRPr="004E647A">
        <w:rPr>
          <w:szCs w:val="24"/>
          <w:shd w:val="clear" w:color="auto" w:fill="FFFFFF"/>
        </w:rPr>
        <w:t xml:space="preserve">лв. без ДДС и </w:t>
      </w:r>
      <w:r w:rsidR="004E647A" w:rsidRPr="004E647A">
        <w:rPr>
          <w:szCs w:val="24"/>
          <w:shd w:val="clear" w:color="auto" w:fill="FFFFFF"/>
        </w:rPr>
        <w:t xml:space="preserve">0,027000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727AA2" w:rsidRPr="004E647A" w:rsidRDefault="00F1385B" w:rsidP="00F1385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Второ място </w:t>
      </w:r>
    </w:p>
    <w:p w:rsidR="004E647A" w:rsidRPr="004E647A" w:rsidRDefault="00F1385B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 xml:space="preserve">Медекс ООД- </w:t>
      </w:r>
      <w:r w:rsidR="004E647A" w:rsidRPr="004E647A">
        <w:rPr>
          <w:szCs w:val="24"/>
          <w:shd w:val="clear" w:color="auto" w:fill="FFFFFF"/>
        </w:rPr>
        <w:t xml:space="preserve">Water for injection ml 2200 с предложена цена 0,022504 лв. без ДДС и 0,027005 лв. </w:t>
      </w:r>
      <w:r w:rsidR="004E647A" w:rsidRPr="004E647A">
        <w:rPr>
          <w:szCs w:val="24"/>
        </w:rPr>
        <w:t>с вкл. ДДС.</w:t>
      </w:r>
    </w:p>
    <w:p w:rsidR="00F1385B" w:rsidRPr="004E647A" w:rsidRDefault="004E647A" w:rsidP="00F1385B">
      <w:pPr>
        <w:pStyle w:val="a3"/>
        <w:ind w:left="1348" w:right="42" w:firstLine="0"/>
        <w:rPr>
          <w:szCs w:val="24"/>
        </w:rPr>
      </w:pPr>
      <w:r w:rsidRPr="004E647A">
        <w:rPr>
          <w:szCs w:val="24"/>
        </w:rPr>
        <w:t>Трето място</w:t>
      </w:r>
    </w:p>
    <w:p w:rsidR="004E647A" w:rsidRPr="004E647A" w:rsidRDefault="004E647A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  <w:shd w:val="clear" w:color="auto" w:fill="FFFFFF"/>
        </w:rPr>
        <w:t>Б.БРАУН МЕДИКАЛ ЕООД</w:t>
      </w:r>
      <w:r w:rsidRPr="004E647A">
        <w:rPr>
          <w:szCs w:val="24"/>
        </w:rPr>
        <w:t xml:space="preserve">- </w:t>
      </w:r>
      <w:r w:rsidRPr="004E647A">
        <w:rPr>
          <w:szCs w:val="24"/>
          <w:shd w:val="clear" w:color="auto" w:fill="FFFFFF"/>
        </w:rPr>
        <w:t xml:space="preserve">Water for injection ml 2200 с предложена цена 0,022583 лв. без ДДС и 0,027100 лв. </w:t>
      </w:r>
      <w:r w:rsidRPr="004E647A">
        <w:rPr>
          <w:szCs w:val="24"/>
        </w:rPr>
        <w:t>с вкл. ДДС.</w:t>
      </w:r>
    </w:p>
    <w:p w:rsidR="004E647A" w:rsidRPr="004E647A" w:rsidRDefault="004E647A" w:rsidP="00F1385B">
      <w:pPr>
        <w:pStyle w:val="a3"/>
        <w:ind w:left="1348" w:right="42" w:firstLine="0"/>
        <w:rPr>
          <w:szCs w:val="24"/>
          <w:shd w:val="clear" w:color="auto" w:fill="FFFFFF"/>
        </w:rPr>
      </w:pPr>
      <w:r w:rsidRPr="004E647A">
        <w:rPr>
          <w:szCs w:val="24"/>
          <w:shd w:val="clear" w:color="auto" w:fill="FFFFFF"/>
        </w:rPr>
        <w:t>СОЛОМЕД" ЕООД</w:t>
      </w:r>
      <w:r w:rsidRPr="004E647A">
        <w:rPr>
          <w:szCs w:val="24"/>
        </w:rPr>
        <w:t xml:space="preserve">- </w:t>
      </w:r>
      <w:r w:rsidRPr="004E647A">
        <w:rPr>
          <w:szCs w:val="24"/>
          <w:shd w:val="clear" w:color="auto" w:fill="FFFFFF"/>
        </w:rPr>
        <w:t xml:space="preserve">Water for injection ml 2200 с предложена цена 0,022583 лв. без ДДС и 0,027100 лв. </w:t>
      </w:r>
      <w:r w:rsidRPr="004E647A">
        <w:rPr>
          <w:szCs w:val="24"/>
        </w:rPr>
        <w:t>с вкл. ДДС.</w:t>
      </w:r>
    </w:p>
    <w:p w:rsidR="004E647A" w:rsidRPr="004E647A" w:rsidRDefault="004E647A" w:rsidP="004E647A">
      <w:pPr>
        <w:pStyle w:val="a3"/>
        <w:ind w:left="1348" w:right="42" w:firstLine="0"/>
        <w:rPr>
          <w:szCs w:val="24"/>
        </w:rPr>
      </w:pPr>
      <w:r w:rsidRPr="004E647A">
        <w:rPr>
          <w:szCs w:val="24"/>
          <w:shd w:val="clear" w:color="auto" w:fill="FFFFFF"/>
        </w:rPr>
        <w:t>ФАРКОЛ АД</w:t>
      </w:r>
      <w:r w:rsidRPr="004E647A">
        <w:rPr>
          <w:szCs w:val="24"/>
        </w:rPr>
        <w:t xml:space="preserve">- </w:t>
      </w:r>
      <w:r w:rsidRPr="004E647A">
        <w:rPr>
          <w:szCs w:val="24"/>
          <w:shd w:val="clear" w:color="auto" w:fill="FFFFFF"/>
        </w:rPr>
        <w:t xml:space="preserve">Water for injection ml 2200 с предложена цена 0,022583 лв. без ДДС и 0,027100 лв. </w:t>
      </w:r>
      <w:r w:rsidRPr="004E647A">
        <w:rPr>
          <w:szCs w:val="24"/>
        </w:rPr>
        <w:t>с вкл. ДДС.</w:t>
      </w:r>
    </w:p>
    <w:p w:rsidR="00727AA2" w:rsidRPr="004E647A" w:rsidRDefault="00727AA2" w:rsidP="00727AA2">
      <w:pPr>
        <w:ind w:left="17" w:right="42"/>
        <w:rPr>
          <w:szCs w:val="24"/>
        </w:rPr>
      </w:pPr>
      <w:r w:rsidRPr="004E647A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Поканата е автоматично генериран документ в електронната система и съдържа информация за резултатът от първоначалната оценка на всяка оферта, 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Комисията съобрази разпоредбата на чл.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90, ал.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 xml:space="preserve">8 </w:t>
      </w:r>
      <w:r w:rsidR="00B452D3" w:rsidRPr="004E647A">
        <w:rPr>
          <w:szCs w:val="24"/>
        </w:rPr>
        <w:t>от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ЗОП и посочи дата и час на</w:t>
      </w:r>
      <w:r w:rsidR="002366E6" w:rsidRPr="004E647A">
        <w:rPr>
          <w:szCs w:val="24"/>
        </w:rPr>
        <w:t xml:space="preserve"> електронния търг -</w:t>
      </w:r>
      <w:r w:rsidR="004E647A" w:rsidRPr="004E647A">
        <w:rPr>
          <w:szCs w:val="24"/>
        </w:rPr>
        <w:t>26</w:t>
      </w:r>
      <w:r w:rsidR="00727AA2" w:rsidRPr="004E647A">
        <w:rPr>
          <w:szCs w:val="24"/>
        </w:rPr>
        <w:t>.03.2021</w:t>
      </w:r>
      <w:r w:rsidR="003D0716">
        <w:rPr>
          <w:szCs w:val="24"/>
        </w:rPr>
        <w:t xml:space="preserve"> г</w:t>
      </w:r>
      <w:r w:rsidRPr="004E647A">
        <w:rPr>
          <w:szCs w:val="24"/>
        </w:rPr>
        <w:t xml:space="preserve">. от </w:t>
      </w:r>
      <w:r w:rsidR="004E647A" w:rsidRPr="004E647A">
        <w:rPr>
          <w:szCs w:val="24"/>
        </w:rPr>
        <w:t>10.3</w:t>
      </w:r>
      <w:r w:rsidR="002366E6" w:rsidRPr="004E647A">
        <w:rPr>
          <w:szCs w:val="24"/>
        </w:rPr>
        <w:t xml:space="preserve">0 часа. </w:t>
      </w:r>
      <w:r w:rsidRPr="004E647A">
        <w:rPr>
          <w:szCs w:val="24"/>
        </w:rPr>
        <w:t>Комисията посочи в поканата ст</w:t>
      </w:r>
      <w:r w:rsidR="002366E6" w:rsidRPr="004E647A">
        <w:rPr>
          <w:szCs w:val="24"/>
        </w:rPr>
        <w:t>ъ</w:t>
      </w:r>
      <w:r w:rsidRPr="004E647A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2366E6" w:rsidRPr="00CC24E0" w:rsidRDefault="002366E6">
      <w:pPr>
        <w:ind w:left="17" w:right="42"/>
        <w:rPr>
          <w:szCs w:val="24"/>
        </w:rPr>
      </w:pPr>
    </w:p>
    <w:p w:rsidR="002366E6" w:rsidRPr="00CC24E0" w:rsidRDefault="002366E6">
      <w:pPr>
        <w:ind w:left="17" w:right="42"/>
        <w:rPr>
          <w:szCs w:val="24"/>
        </w:rPr>
      </w:pPr>
    </w:p>
    <w:p w:rsidR="005C596A" w:rsidRPr="00CC24E0" w:rsidRDefault="00DB0FAB">
      <w:pPr>
        <w:ind w:left="17" w:right="42"/>
        <w:rPr>
          <w:szCs w:val="24"/>
        </w:rPr>
      </w:pPr>
      <w:r w:rsidRPr="00CC24E0">
        <w:rPr>
          <w:szCs w:val="24"/>
        </w:rPr>
        <w:t>На</w:t>
      </w:r>
      <w:r w:rsidR="00341B44">
        <w:rPr>
          <w:szCs w:val="24"/>
        </w:rPr>
        <w:t xml:space="preserve"> 26</w:t>
      </w:r>
      <w:r w:rsidR="00DB76FB" w:rsidRPr="00CC24E0">
        <w:rPr>
          <w:szCs w:val="24"/>
        </w:rPr>
        <w:t>.0</w:t>
      </w:r>
      <w:r w:rsidRPr="00CC24E0">
        <w:rPr>
          <w:szCs w:val="24"/>
        </w:rPr>
        <w:t>3</w:t>
      </w:r>
      <w:r w:rsidR="00DB76FB" w:rsidRPr="00CC24E0">
        <w:rPr>
          <w:szCs w:val="24"/>
        </w:rPr>
        <w:t>.</w:t>
      </w:r>
      <w:r w:rsidRPr="00CC24E0">
        <w:rPr>
          <w:szCs w:val="24"/>
        </w:rPr>
        <w:t xml:space="preserve">2021 </w:t>
      </w:r>
      <w:r w:rsidR="001F5FBE" w:rsidRPr="00CC24E0">
        <w:rPr>
          <w:szCs w:val="24"/>
        </w:rPr>
        <w:t>г. комисия</w:t>
      </w:r>
      <w:r w:rsidRPr="00CC24E0">
        <w:rPr>
          <w:szCs w:val="24"/>
        </w:rPr>
        <w:t xml:space="preserve">та, назначена със Заповед № </w:t>
      </w:r>
      <w:r w:rsidR="00341B44">
        <w:rPr>
          <w:szCs w:val="24"/>
        </w:rPr>
        <w:t>347</w:t>
      </w:r>
      <w:r w:rsidRPr="00CC24E0">
        <w:rPr>
          <w:szCs w:val="24"/>
        </w:rPr>
        <w:t>/1</w:t>
      </w:r>
      <w:r w:rsidR="00341B44">
        <w:rPr>
          <w:szCs w:val="24"/>
        </w:rPr>
        <w:t>5</w:t>
      </w:r>
      <w:r w:rsidR="00DB76FB" w:rsidRPr="00CC24E0">
        <w:rPr>
          <w:szCs w:val="24"/>
        </w:rPr>
        <w:t>.0</w:t>
      </w:r>
      <w:r w:rsidR="00341B44">
        <w:rPr>
          <w:szCs w:val="24"/>
        </w:rPr>
        <w:t>3</w:t>
      </w:r>
      <w:r w:rsidRPr="00CC24E0">
        <w:rPr>
          <w:szCs w:val="24"/>
        </w:rPr>
        <w:t xml:space="preserve">.2021 </w:t>
      </w:r>
      <w:r w:rsidR="00DB76FB" w:rsidRPr="00CC24E0">
        <w:rPr>
          <w:szCs w:val="24"/>
        </w:rPr>
        <w:t xml:space="preserve">г. на Директора на ЦСМП – Враца </w:t>
      </w:r>
      <w:r w:rsidR="001F5FBE" w:rsidRPr="00CC24E0">
        <w:rPr>
          <w:szCs w:val="24"/>
        </w:rPr>
        <w:t>продължи своята работа</w:t>
      </w:r>
      <w:r w:rsidR="00DB76FB" w:rsidRPr="00CC24E0">
        <w:rPr>
          <w:szCs w:val="24"/>
          <w:lang w:val="en-US"/>
        </w:rPr>
        <w:t xml:space="preserve"> </w:t>
      </w:r>
      <w:r w:rsidR="001F5FBE" w:rsidRPr="00CC24E0">
        <w:rPr>
          <w:szCs w:val="24"/>
        </w:rPr>
        <w:t>на етап електронен тьрг, насрочен в пред</w:t>
      </w:r>
      <w:r w:rsidR="00DB76FB" w:rsidRPr="00CC24E0">
        <w:rPr>
          <w:szCs w:val="24"/>
        </w:rPr>
        <w:t>ходно заседани</w:t>
      </w:r>
      <w:r w:rsidRPr="00CC24E0">
        <w:rPr>
          <w:szCs w:val="24"/>
        </w:rPr>
        <w:t>е, проведено на</w:t>
      </w:r>
      <w:r w:rsidR="00FE2A0F">
        <w:rPr>
          <w:szCs w:val="24"/>
        </w:rPr>
        <w:t xml:space="preserve"> 18.03</w:t>
      </w:r>
      <w:r w:rsidRPr="00CC24E0">
        <w:rPr>
          <w:szCs w:val="24"/>
        </w:rPr>
        <w:t xml:space="preserve">.2021 </w:t>
      </w:r>
      <w:r w:rsidR="001F5FBE" w:rsidRPr="00CC24E0">
        <w:rPr>
          <w:szCs w:val="24"/>
        </w:rPr>
        <w:t>г. с покана, автоматично генерирана в електронната система</w:t>
      </w:r>
      <w:r w:rsidR="00DB76FB" w:rsidRPr="00CC24E0">
        <w:rPr>
          <w:szCs w:val="24"/>
        </w:rPr>
        <w:t xml:space="preserve"> </w:t>
      </w:r>
      <w:r w:rsidR="00FE2A0F">
        <w:rPr>
          <w:szCs w:val="24"/>
        </w:rPr>
        <w:t>на 26</w:t>
      </w:r>
      <w:r w:rsidR="00DE1236" w:rsidRPr="00CC24E0">
        <w:rPr>
          <w:szCs w:val="24"/>
        </w:rPr>
        <w:t>.</w:t>
      </w:r>
      <w:r w:rsidR="00DE1236" w:rsidRPr="00CC24E0">
        <w:rPr>
          <w:szCs w:val="24"/>
          <w:lang w:val="en-US"/>
        </w:rPr>
        <w:t>03.2021</w:t>
      </w:r>
      <w:r w:rsidR="00341B44">
        <w:rPr>
          <w:szCs w:val="24"/>
        </w:rPr>
        <w:t xml:space="preserve"> </w:t>
      </w:r>
      <w:r w:rsidR="001F5FBE" w:rsidRPr="00CC24E0">
        <w:rPr>
          <w:szCs w:val="24"/>
        </w:rPr>
        <w:t>г. от 1</w:t>
      </w:r>
      <w:r w:rsidR="006D2A43">
        <w:rPr>
          <w:szCs w:val="24"/>
        </w:rPr>
        <w:t>0</w:t>
      </w:r>
      <w:r w:rsidR="00FE2A0F">
        <w:rPr>
          <w:szCs w:val="24"/>
        </w:rPr>
        <w:t>.3</w:t>
      </w:r>
      <w:r w:rsidR="00DB76FB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 и посочена стъпка за промяна на цената — 0.05</w:t>
      </w:r>
      <w:r w:rsidR="00DB76FB" w:rsidRPr="00CC24E0">
        <w:rPr>
          <w:szCs w:val="24"/>
        </w:rPr>
        <w:t xml:space="preserve"> %</w:t>
      </w:r>
      <w:r w:rsidR="001F5FBE" w:rsidRPr="00CC24E0">
        <w:rPr>
          <w:szCs w:val="24"/>
        </w:rPr>
        <w:t>, определена от минист</w:t>
      </w:r>
      <w:r w:rsidR="00DB76FB" w:rsidRPr="00CC24E0">
        <w:rPr>
          <w:szCs w:val="24"/>
        </w:rPr>
        <w:t>ъ</w:t>
      </w:r>
      <w:r w:rsidR="001F5FBE" w:rsidRPr="00CC24E0">
        <w:rPr>
          <w:szCs w:val="24"/>
        </w:rPr>
        <w:t xml:space="preserve">ра на </w:t>
      </w:r>
      <w:r w:rsidR="001F5FBE" w:rsidRPr="00CC24E0">
        <w:rPr>
          <w:szCs w:val="24"/>
        </w:rPr>
        <w:lastRenderedPageBreak/>
        <w:t>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Отвориха се цените на участниците, предложени в етап електронен</w:t>
      </w:r>
      <w:r w:rsidR="00DB76FB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цени при стъпка за промяна на цената 0.05</w:t>
      </w:r>
      <w:r w:rsidR="00DB76FB" w:rsidRPr="00CC24E0">
        <w:rPr>
          <w:szCs w:val="24"/>
        </w:rPr>
        <w:t xml:space="preserve"> </w:t>
      </w:r>
      <w:r w:rsidRPr="00CC24E0">
        <w:rPr>
          <w:szCs w:val="24"/>
        </w:rPr>
        <w:t>%, в резултат на което се получи следното класиране:</w:t>
      </w:r>
    </w:p>
    <w:p w:rsidR="009D6D9B" w:rsidRPr="00CC24E0" w:rsidRDefault="001F5FBE" w:rsidP="00DE1236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r w:rsidR="00473A82" w:rsidRPr="00473A82">
        <w:rPr>
          <w:b/>
          <w:szCs w:val="24"/>
          <w:shd w:val="clear" w:color="auto" w:fill="FFFFFF"/>
        </w:rPr>
        <w:t>Salbutamol инхалаторна mg</w:t>
      </w:r>
      <w:r w:rsidR="00473A82" w:rsidRPr="00473A82">
        <w:rPr>
          <w:b/>
          <w:szCs w:val="24"/>
        </w:rPr>
        <w:t xml:space="preserve"> 840</w:t>
      </w:r>
    </w:p>
    <w:p w:rsidR="00473A82" w:rsidRDefault="00473A82" w:rsidP="009D6D9B">
      <w:pPr>
        <w:ind w:left="17" w:right="42"/>
        <w:rPr>
          <w:szCs w:val="24"/>
        </w:rPr>
      </w:pPr>
      <w:r w:rsidRPr="00CC24E0">
        <w:rPr>
          <w:szCs w:val="24"/>
        </w:rPr>
        <w:t>Фьоникс Фарма ЕООД</w:t>
      </w:r>
      <w:r w:rsidRPr="00CC24E0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–</w:t>
      </w:r>
      <w:r>
        <w:rPr>
          <w:szCs w:val="24"/>
        </w:rPr>
        <w:t xml:space="preserve"> с предложена цена </w:t>
      </w:r>
      <w:r w:rsidRPr="004E647A">
        <w:rPr>
          <w:szCs w:val="24"/>
          <w:shd w:val="clear" w:color="auto" w:fill="FFFFFF"/>
        </w:rPr>
        <w:t>0,145000</w:t>
      </w:r>
      <w:r w:rsidRPr="004E647A">
        <w:rPr>
          <w:szCs w:val="24"/>
        </w:rPr>
        <w:t xml:space="preserve"> лв без ДДС и </w:t>
      </w:r>
      <w:r w:rsidRPr="004E647A">
        <w:rPr>
          <w:szCs w:val="24"/>
          <w:shd w:val="clear" w:color="auto" w:fill="FFFFFF"/>
        </w:rPr>
        <w:t xml:space="preserve">0,174000 лв. </w:t>
      </w:r>
      <w:r w:rsidRPr="004E647A">
        <w:rPr>
          <w:szCs w:val="24"/>
        </w:rPr>
        <w:t>с вкл. ДДС.</w:t>
      </w:r>
    </w:p>
    <w:p w:rsidR="00473A82" w:rsidRDefault="00473A82" w:rsidP="00DE1236">
      <w:pPr>
        <w:spacing w:after="0" w:line="259" w:lineRule="auto"/>
        <w:ind w:left="19" w:right="0" w:firstLine="620"/>
        <w:rPr>
          <w:b/>
          <w:szCs w:val="24"/>
        </w:rPr>
      </w:pPr>
    </w:p>
    <w:p w:rsidR="009D6D9B" w:rsidRPr="00CC24E0" w:rsidRDefault="00DE1236" w:rsidP="00DE1236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r w:rsidR="00473A82" w:rsidRPr="00473A82">
        <w:rPr>
          <w:b/>
          <w:szCs w:val="24"/>
          <w:shd w:val="clear" w:color="auto" w:fill="FFFFFF"/>
        </w:rPr>
        <w:t>Aminophylline</w:t>
      </w:r>
      <w:r w:rsidR="00473A82" w:rsidRPr="00473A82">
        <w:rPr>
          <w:b/>
          <w:szCs w:val="24"/>
        </w:rPr>
        <w:t xml:space="preserve">  парентерална</w:t>
      </w:r>
      <w:r w:rsidR="00473A82" w:rsidRPr="00473A82">
        <w:rPr>
          <w:b/>
          <w:szCs w:val="24"/>
          <w:shd w:val="clear" w:color="auto" w:fill="FFFFFF"/>
        </w:rPr>
        <w:t xml:space="preserve"> mg 25200</w:t>
      </w:r>
    </w:p>
    <w:p w:rsidR="00473A82" w:rsidRPr="00473A82" w:rsidRDefault="001D6A6C" w:rsidP="00473A82">
      <w:pPr>
        <w:ind w:right="42"/>
        <w:rPr>
          <w:szCs w:val="24"/>
        </w:rPr>
      </w:pPr>
      <w:r w:rsidRPr="00473A82">
        <w:rPr>
          <w:szCs w:val="24"/>
        </w:rPr>
        <w:t>Софарма Трейдинг АД</w:t>
      </w:r>
      <w:r w:rsidRPr="00473A82">
        <w:rPr>
          <w:szCs w:val="24"/>
          <w:shd w:val="clear" w:color="auto" w:fill="FFFFFF"/>
        </w:rPr>
        <w:t xml:space="preserve"> с предложена цена </w:t>
      </w:r>
      <w:r w:rsidR="00473A82" w:rsidRPr="00473A82">
        <w:rPr>
          <w:szCs w:val="24"/>
          <w:shd w:val="clear" w:color="auto" w:fill="FFFFFF"/>
        </w:rPr>
        <w:t xml:space="preserve">0,008580 лв. без ДДС и 0,010296 лв. </w:t>
      </w:r>
      <w:r w:rsidR="00473A82" w:rsidRPr="00473A82">
        <w:rPr>
          <w:szCs w:val="24"/>
        </w:rPr>
        <w:t>с вкл. ДДС.</w:t>
      </w:r>
    </w:p>
    <w:p w:rsidR="001D6A6C" w:rsidRPr="00CC24E0" w:rsidRDefault="001D6A6C" w:rsidP="001D6A6C">
      <w:pPr>
        <w:spacing w:after="0" w:line="259" w:lineRule="auto"/>
        <w:ind w:left="19" w:right="0" w:firstLine="620"/>
        <w:rPr>
          <w:szCs w:val="24"/>
        </w:rPr>
      </w:pPr>
    </w:p>
    <w:p w:rsidR="00DE1236" w:rsidRPr="00CC24E0" w:rsidRDefault="00DE1236" w:rsidP="00DE1236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r w:rsidR="00473A82" w:rsidRPr="00473A82">
        <w:rPr>
          <w:b/>
          <w:szCs w:val="24"/>
          <w:shd w:val="clear" w:color="auto" w:fill="FFFFFF"/>
        </w:rPr>
        <w:t>Chloropyramine</w:t>
      </w:r>
      <w:r w:rsidR="00473A82" w:rsidRPr="00473A82">
        <w:rPr>
          <w:b/>
          <w:szCs w:val="24"/>
        </w:rPr>
        <w:t xml:space="preserve"> парентерална</w:t>
      </w:r>
      <w:r w:rsidR="00473A82" w:rsidRPr="00473A82">
        <w:rPr>
          <w:b/>
          <w:szCs w:val="24"/>
          <w:shd w:val="clear" w:color="auto" w:fill="FFFFFF"/>
        </w:rPr>
        <w:t xml:space="preserve"> mg 27720</w:t>
      </w:r>
    </w:p>
    <w:p w:rsidR="00473A82" w:rsidRPr="00473A82" w:rsidRDefault="00DE1236" w:rsidP="00473A82">
      <w:pPr>
        <w:ind w:right="42"/>
        <w:rPr>
          <w:szCs w:val="24"/>
        </w:rPr>
      </w:pPr>
      <w:r w:rsidRPr="00473A82">
        <w:rPr>
          <w:szCs w:val="24"/>
        </w:rPr>
        <w:t xml:space="preserve"> </w:t>
      </w:r>
      <w:r w:rsidR="00473A82" w:rsidRPr="00473A82">
        <w:rPr>
          <w:szCs w:val="24"/>
        </w:rPr>
        <w:t xml:space="preserve">Софарма Трейдинг АД - </w:t>
      </w:r>
      <w:r w:rsidR="00473A82" w:rsidRPr="00473A82">
        <w:rPr>
          <w:szCs w:val="24"/>
          <w:shd w:val="clear" w:color="auto" w:fill="FFFFFF"/>
        </w:rPr>
        <w:t>с предложена цена 0,057003 лв. без ДДС и 0,068404</w:t>
      </w:r>
      <w:r w:rsidR="00473A82">
        <w:rPr>
          <w:szCs w:val="24"/>
          <w:shd w:val="clear" w:color="auto" w:fill="FFFFFF"/>
        </w:rPr>
        <w:t xml:space="preserve"> </w:t>
      </w:r>
      <w:r w:rsidR="00473A82" w:rsidRPr="00473A82">
        <w:rPr>
          <w:szCs w:val="24"/>
          <w:shd w:val="clear" w:color="auto" w:fill="FFFFFF"/>
        </w:rPr>
        <w:t xml:space="preserve">лв. </w:t>
      </w:r>
      <w:r w:rsidR="00473A82" w:rsidRPr="00473A82">
        <w:rPr>
          <w:szCs w:val="24"/>
        </w:rPr>
        <w:t>с вкл. ДДС.</w:t>
      </w:r>
    </w:p>
    <w:p w:rsidR="003D0716" w:rsidRDefault="003D0716" w:rsidP="00473A82">
      <w:pPr>
        <w:ind w:left="0" w:right="-4" w:firstLine="708"/>
        <w:rPr>
          <w:b/>
          <w:szCs w:val="24"/>
        </w:rPr>
      </w:pPr>
    </w:p>
    <w:p w:rsidR="00473A82" w:rsidRPr="00473A82" w:rsidRDefault="00473A82" w:rsidP="00473A82">
      <w:pPr>
        <w:ind w:left="0" w:right="-4" w:firstLine="708"/>
        <w:rPr>
          <w:b/>
          <w:szCs w:val="24"/>
        </w:rPr>
      </w:pPr>
      <w:r w:rsidRPr="00473A82">
        <w:rPr>
          <w:b/>
          <w:szCs w:val="24"/>
        </w:rPr>
        <w:t xml:space="preserve">Първо място за </w:t>
      </w:r>
      <w:r w:rsidRPr="00473A82">
        <w:rPr>
          <w:b/>
          <w:szCs w:val="24"/>
          <w:shd w:val="clear" w:color="auto" w:fill="FFFFFF"/>
        </w:rPr>
        <w:t>Naloxone парентерална mg</w:t>
      </w:r>
      <w:r w:rsidRPr="00473A82">
        <w:rPr>
          <w:b/>
          <w:szCs w:val="24"/>
        </w:rPr>
        <w:t xml:space="preserve"> 70</w:t>
      </w:r>
    </w:p>
    <w:p w:rsidR="00473A82" w:rsidRPr="00473A82" w:rsidRDefault="00473A82" w:rsidP="00473A82">
      <w:pPr>
        <w:ind w:right="42"/>
        <w:rPr>
          <w:szCs w:val="24"/>
        </w:rPr>
      </w:pPr>
      <w:r w:rsidRPr="00473A82">
        <w:rPr>
          <w:szCs w:val="24"/>
        </w:rPr>
        <w:t>Фьоникс Фарма ЕООД</w:t>
      </w:r>
      <w:r w:rsidRPr="00473A82">
        <w:rPr>
          <w:szCs w:val="24"/>
          <w:shd w:val="clear" w:color="auto" w:fill="FFFFFF"/>
        </w:rPr>
        <w:t xml:space="preserve"> -  </w:t>
      </w:r>
      <w:r w:rsidRPr="00473A82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1,983594 </w:t>
      </w:r>
      <w:r w:rsidRPr="00473A82">
        <w:rPr>
          <w:szCs w:val="24"/>
        </w:rPr>
        <w:t xml:space="preserve">лв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2,380313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473A82" w:rsidRPr="00473A82" w:rsidRDefault="00473A82" w:rsidP="00473A82">
      <w:pPr>
        <w:ind w:right="42"/>
        <w:rPr>
          <w:szCs w:val="24"/>
        </w:rPr>
      </w:pPr>
      <w:r w:rsidRPr="00473A82">
        <w:rPr>
          <w:szCs w:val="24"/>
        </w:rPr>
        <w:t xml:space="preserve">Второ място </w:t>
      </w:r>
    </w:p>
    <w:p w:rsidR="00473A82" w:rsidRPr="00473A82" w:rsidRDefault="00473A82" w:rsidP="00473A82">
      <w:pPr>
        <w:ind w:right="42"/>
        <w:rPr>
          <w:szCs w:val="24"/>
        </w:rPr>
      </w:pPr>
      <w:r w:rsidRPr="00473A82">
        <w:rPr>
          <w:szCs w:val="24"/>
        </w:rPr>
        <w:t xml:space="preserve">Софарма Трейдинг АД - </w:t>
      </w:r>
      <w:r w:rsidRPr="00473A82">
        <w:rPr>
          <w:szCs w:val="24"/>
          <w:shd w:val="clear" w:color="auto" w:fill="FFFFFF"/>
        </w:rPr>
        <w:t xml:space="preserve">с предложена цена 1,985940 лв. без ДДС и 2,383128 лв. </w:t>
      </w:r>
      <w:r w:rsidRPr="00473A82">
        <w:rPr>
          <w:szCs w:val="24"/>
        </w:rPr>
        <w:t>с вкл. ДДС.</w:t>
      </w:r>
    </w:p>
    <w:p w:rsidR="00473A82" w:rsidRDefault="003D0716" w:rsidP="00DE1236">
      <w:pPr>
        <w:ind w:left="0" w:right="-4" w:firstLine="0"/>
        <w:rPr>
          <w:szCs w:val="24"/>
        </w:rPr>
      </w:pPr>
      <w:r>
        <w:rPr>
          <w:szCs w:val="24"/>
        </w:rPr>
        <w:t xml:space="preserve">          </w:t>
      </w:r>
    </w:p>
    <w:p w:rsidR="003D0716" w:rsidRPr="003D0716" w:rsidRDefault="003D0716" w:rsidP="00DE1236">
      <w:pPr>
        <w:ind w:left="0" w:right="-4" w:firstLine="0"/>
        <w:rPr>
          <w:b/>
          <w:szCs w:val="24"/>
        </w:rPr>
      </w:pPr>
      <w:r>
        <w:rPr>
          <w:szCs w:val="24"/>
        </w:rPr>
        <w:t xml:space="preserve">           </w:t>
      </w:r>
      <w:r w:rsidRPr="003D0716">
        <w:rPr>
          <w:b/>
          <w:szCs w:val="24"/>
        </w:rPr>
        <w:t xml:space="preserve">Първо място за </w:t>
      </w:r>
      <w:r w:rsidRPr="003D0716">
        <w:rPr>
          <w:b/>
          <w:szCs w:val="24"/>
          <w:shd w:val="clear" w:color="auto" w:fill="FFFFFF"/>
        </w:rPr>
        <w:t>Water for injection ml 2200 Water for injection ml 2200</w:t>
      </w:r>
    </w:p>
    <w:p w:rsidR="003D0716" w:rsidRPr="003D0716" w:rsidRDefault="003D0716" w:rsidP="003D0716">
      <w:pPr>
        <w:ind w:right="42"/>
        <w:rPr>
          <w:szCs w:val="24"/>
        </w:rPr>
      </w:pPr>
      <w:r w:rsidRPr="003D0716">
        <w:rPr>
          <w:szCs w:val="24"/>
        </w:rPr>
        <w:t xml:space="preserve">Фьоникс Фарма ЕООД </w:t>
      </w:r>
      <w:r w:rsidRPr="003D0716">
        <w:rPr>
          <w:szCs w:val="24"/>
          <w:shd w:val="clear" w:color="auto" w:fill="FFFFFF"/>
        </w:rPr>
        <w:t>с предложена цена 0,022</w:t>
      </w:r>
      <w:r>
        <w:rPr>
          <w:szCs w:val="24"/>
          <w:shd w:val="clear" w:color="auto" w:fill="FFFFFF"/>
        </w:rPr>
        <w:t>478</w:t>
      </w:r>
      <w:r w:rsidRPr="003D0716"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0,026974</w:t>
      </w:r>
      <w:r w:rsidRPr="003D0716">
        <w:rPr>
          <w:szCs w:val="24"/>
          <w:shd w:val="clear" w:color="auto" w:fill="FFFFFF"/>
        </w:rPr>
        <w:t xml:space="preserve">лв. </w:t>
      </w:r>
      <w:r w:rsidRPr="003D0716">
        <w:rPr>
          <w:szCs w:val="24"/>
        </w:rPr>
        <w:t>с вкл. ДДС.</w:t>
      </w:r>
    </w:p>
    <w:p w:rsidR="003D0716" w:rsidRPr="003D0716" w:rsidRDefault="003D0716" w:rsidP="003D0716">
      <w:pPr>
        <w:ind w:right="42"/>
        <w:rPr>
          <w:szCs w:val="24"/>
        </w:rPr>
      </w:pPr>
      <w:r w:rsidRPr="003D0716">
        <w:rPr>
          <w:szCs w:val="24"/>
        </w:rPr>
        <w:t xml:space="preserve">Второ място </w:t>
      </w:r>
    </w:p>
    <w:p w:rsidR="003D0716" w:rsidRPr="003D0716" w:rsidRDefault="003D0716" w:rsidP="003D0716">
      <w:pPr>
        <w:ind w:right="42"/>
        <w:rPr>
          <w:szCs w:val="24"/>
        </w:rPr>
      </w:pPr>
      <w:r w:rsidRPr="003D0716">
        <w:rPr>
          <w:szCs w:val="24"/>
        </w:rPr>
        <w:t>Медекс ООД</w:t>
      </w:r>
      <w:r>
        <w:rPr>
          <w:szCs w:val="24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0,022504 лв. без ДДС и 0,027005 лв. </w:t>
      </w:r>
      <w:r w:rsidRPr="003D0716">
        <w:rPr>
          <w:szCs w:val="24"/>
        </w:rPr>
        <w:t>с вкл. ДДС.</w:t>
      </w:r>
    </w:p>
    <w:p w:rsidR="003D0716" w:rsidRPr="003D0716" w:rsidRDefault="003D0716" w:rsidP="003D0716">
      <w:pPr>
        <w:ind w:right="42"/>
        <w:rPr>
          <w:szCs w:val="24"/>
        </w:rPr>
      </w:pPr>
      <w:r w:rsidRPr="003D0716">
        <w:rPr>
          <w:szCs w:val="24"/>
        </w:rPr>
        <w:t>Трето място</w:t>
      </w:r>
    </w:p>
    <w:p w:rsidR="003D0716" w:rsidRPr="003D0716" w:rsidRDefault="003D0716" w:rsidP="003D0716">
      <w:pPr>
        <w:ind w:right="42"/>
        <w:rPr>
          <w:szCs w:val="24"/>
        </w:rPr>
      </w:pPr>
      <w:r w:rsidRPr="003D0716">
        <w:rPr>
          <w:szCs w:val="24"/>
          <w:shd w:val="clear" w:color="auto" w:fill="FFFFFF"/>
        </w:rPr>
        <w:t>Б.БРАУН МЕДИКАЛ ЕООД</w:t>
      </w:r>
      <w:r>
        <w:rPr>
          <w:szCs w:val="24"/>
          <w:shd w:val="clear" w:color="auto" w:fill="FFFFFF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0,022583 лв. без ДДС и 0,027100 лв. </w:t>
      </w:r>
      <w:r w:rsidRPr="003D0716">
        <w:rPr>
          <w:szCs w:val="24"/>
        </w:rPr>
        <w:t>с вкл. ДДС.</w:t>
      </w:r>
    </w:p>
    <w:p w:rsidR="003D0716" w:rsidRPr="003D0716" w:rsidRDefault="003D0716" w:rsidP="003D0716">
      <w:pPr>
        <w:ind w:right="42"/>
        <w:rPr>
          <w:szCs w:val="24"/>
          <w:shd w:val="clear" w:color="auto" w:fill="FFFFFF"/>
        </w:rPr>
      </w:pPr>
      <w:r w:rsidRPr="003D0716">
        <w:rPr>
          <w:szCs w:val="24"/>
          <w:shd w:val="clear" w:color="auto" w:fill="FFFFFF"/>
        </w:rPr>
        <w:t>СОЛОМЕД" ЕООД</w:t>
      </w:r>
      <w:r>
        <w:rPr>
          <w:szCs w:val="24"/>
          <w:shd w:val="clear" w:color="auto" w:fill="FFFFFF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0,022583 лв. без ДДС и 0,027100 лв. </w:t>
      </w:r>
      <w:r w:rsidRPr="003D0716">
        <w:rPr>
          <w:szCs w:val="24"/>
        </w:rPr>
        <w:t>с вкл. ДДС.</w:t>
      </w:r>
    </w:p>
    <w:p w:rsidR="003D0716" w:rsidRPr="003D0716" w:rsidRDefault="003D0716" w:rsidP="003D0716">
      <w:pPr>
        <w:ind w:right="42"/>
        <w:rPr>
          <w:szCs w:val="24"/>
        </w:rPr>
      </w:pPr>
      <w:r w:rsidRPr="003D0716">
        <w:rPr>
          <w:szCs w:val="24"/>
          <w:shd w:val="clear" w:color="auto" w:fill="FFFFFF"/>
        </w:rPr>
        <w:t>ФАРКОЛ АД</w:t>
      </w:r>
      <w:r>
        <w:rPr>
          <w:szCs w:val="24"/>
          <w:shd w:val="clear" w:color="auto" w:fill="FFFFFF"/>
        </w:rPr>
        <w:t xml:space="preserve"> </w:t>
      </w:r>
      <w:r w:rsidRPr="003D0716">
        <w:rPr>
          <w:szCs w:val="24"/>
          <w:shd w:val="clear" w:color="auto" w:fill="FFFFFF"/>
        </w:rPr>
        <w:t xml:space="preserve">с предложена цена 0,022583 лв. без ДДС и 0,027100 лв. </w:t>
      </w:r>
      <w:r w:rsidRPr="003D0716">
        <w:rPr>
          <w:szCs w:val="24"/>
        </w:rPr>
        <w:t>с вкл. ДДС.</w:t>
      </w:r>
    </w:p>
    <w:p w:rsidR="00A81185" w:rsidRPr="00CC24E0" w:rsidRDefault="00A81185" w:rsidP="00A81185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 xml:space="preserve">Съгласно чл. 58, ал. 1 от ППЗОП във връзка с § 137 от ПЗР на ЗИД на ЗОП жребий се провежда само между класираните на първо място оферти. В случая </w:t>
      </w:r>
      <w:r w:rsidRPr="00CC24E0">
        <w:rPr>
          <w:szCs w:val="24"/>
        </w:rPr>
        <w:lastRenderedPageBreak/>
        <w:t>има само една оферта класирана на първо място и поради това не е необходимо провеждането на жребий.</w:t>
      </w:r>
    </w:p>
    <w:p w:rsidR="00A81185" w:rsidRPr="00CC24E0" w:rsidRDefault="00DB76FB" w:rsidP="00A81185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>Въз</w:t>
      </w:r>
      <w:r w:rsidR="001F5FBE" w:rsidRPr="00CC24E0">
        <w:rPr>
          <w:b/>
          <w:szCs w:val="24"/>
        </w:rPr>
        <w:t xml:space="preserve"> основа на горното и на основание чл.</w:t>
      </w:r>
      <w:r w:rsidRPr="00CC24E0">
        <w:rPr>
          <w:b/>
          <w:szCs w:val="24"/>
        </w:rPr>
        <w:t xml:space="preserve"> </w:t>
      </w:r>
      <w:r w:rsidR="001F5FBE" w:rsidRPr="00CC24E0">
        <w:rPr>
          <w:b/>
          <w:szCs w:val="24"/>
        </w:rPr>
        <w:t xml:space="preserve">82 </w:t>
      </w:r>
      <w:r w:rsidR="00C66CF1" w:rsidRPr="00CC24E0">
        <w:rPr>
          <w:b/>
          <w:szCs w:val="24"/>
        </w:rPr>
        <w:t xml:space="preserve">от </w:t>
      </w:r>
      <w:r w:rsidR="001F5FBE" w:rsidRPr="00CC24E0">
        <w:rPr>
          <w:b/>
          <w:szCs w:val="24"/>
        </w:rPr>
        <w:t>ЗОП комисията предла</w:t>
      </w:r>
      <w:r w:rsidRPr="00CC24E0">
        <w:rPr>
          <w:b/>
          <w:szCs w:val="24"/>
        </w:rPr>
        <w:t>га на въз</w:t>
      </w:r>
      <w:r w:rsidR="001F5FBE" w:rsidRPr="00CC24E0">
        <w:rPr>
          <w:b/>
          <w:szCs w:val="24"/>
        </w:rPr>
        <w:t xml:space="preserve">ложителя да определи за изпълнител на договор </w:t>
      </w:r>
      <w:r w:rsidR="00C66CF1" w:rsidRPr="00CC24E0">
        <w:rPr>
          <w:b/>
          <w:szCs w:val="24"/>
        </w:rPr>
        <w:t xml:space="preserve">с </w:t>
      </w:r>
      <w:r w:rsidR="001F5FBE" w:rsidRPr="00CC24E0">
        <w:rPr>
          <w:b/>
          <w:szCs w:val="24"/>
        </w:rPr>
        <w:t xml:space="preserve">предмет на поръчката: </w:t>
      </w:r>
      <w:r w:rsidR="00A81185" w:rsidRPr="00CC24E0">
        <w:rPr>
          <w:bCs/>
          <w:szCs w:val="24"/>
          <w:lang w:val="ru-RU"/>
        </w:rPr>
        <w:t>"Доставка на лекарствени продукти по рамково споразумение № РД-11-</w:t>
      </w:r>
      <w:r w:rsidR="003D0716">
        <w:rPr>
          <w:bCs/>
          <w:szCs w:val="24"/>
          <w:lang w:val="ru-RU"/>
        </w:rPr>
        <w:t>110</w:t>
      </w:r>
      <w:r w:rsidR="00A81185" w:rsidRPr="00CC24E0">
        <w:rPr>
          <w:bCs/>
          <w:szCs w:val="24"/>
          <w:lang w:val="ru-RU"/>
        </w:rPr>
        <w:t>/01.0</w:t>
      </w:r>
      <w:r w:rsidR="003D0716">
        <w:rPr>
          <w:bCs/>
          <w:szCs w:val="24"/>
          <w:lang w:val="ru-RU"/>
        </w:rPr>
        <w:t>3</w:t>
      </w:r>
      <w:r w:rsidR="00A81185" w:rsidRPr="00CC24E0">
        <w:rPr>
          <w:bCs/>
          <w:szCs w:val="24"/>
          <w:lang w:val="ru-RU"/>
        </w:rPr>
        <w:t>.2021 г., за нуждите на ЦСМП-Враца»</w:t>
      </w:r>
      <w:r w:rsidR="00A81185" w:rsidRPr="00CC24E0">
        <w:rPr>
          <w:bCs/>
          <w:szCs w:val="24"/>
        </w:rPr>
        <w:t xml:space="preserve">  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3D0716" w:rsidRDefault="00DB76FB" w:rsidP="003D0716">
      <w:pPr>
        <w:ind w:left="17" w:right="42"/>
        <w:rPr>
          <w:szCs w:val="24"/>
        </w:rPr>
      </w:pPr>
      <w:r w:rsidRPr="00CC24E0">
        <w:rPr>
          <w:szCs w:val="24"/>
        </w:rPr>
        <w:t xml:space="preserve"> </w:t>
      </w: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 w:rsidR="003D0716">
        <w:rPr>
          <w:szCs w:val="24"/>
        </w:rPr>
        <w:t xml:space="preserve"> </w:t>
      </w:r>
      <w:r w:rsidR="003D0716" w:rsidRPr="00473A82">
        <w:rPr>
          <w:b/>
          <w:szCs w:val="24"/>
          <w:shd w:val="clear" w:color="auto" w:fill="FFFFFF"/>
        </w:rPr>
        <w:t>Salbutamol инхалаторна mg</w:t>
      </w:r>
      <w:r w:rsidR="003D0716" w:rsidRPr="00473A82">
        <w:rPr>
          <w:b/>
          <w:szCs w:val="24"/>
        </w:rPr>
        <w:t xml:space="preserve"> 840</w:t>
      </w:r>
      <w:r w:rsidR="003D0716">
        <w:rPr>
          <w:b/>
          <w:szCs w:val="24"/>
        </w:rPr>
        <w:t xml:space="preserve"> </w:t>
      </w:r>
      <w:r w:rsidR="00CE4AF6" w:rsidRPr="00CC24E0">
        <w:rPr>
          <w:b/>
          <w:szCs w:val="24"/>
        </w:rPr>
        <w:t xml:space="preserve">участникът, класиран на първо място </w:t>
      </w:r>
      <w:r w:rsidR="003D0716">
        <w:rPr>
          <w:b/>
          <w:szCs w:val="24"/>
        </w:rPr>
        <w:t xml:space="preserve">- </w:t>
      </w:r>
      <w:r w:rsidR="003D0716" w:rsidRPr="00CC24E0">
        <w:rPr>
          <w:szCs w:val="24"/>
        </w:rPr>
        <w:t>Фьоникс Фарма ЕООД</w:t>
      </w:r>
      <w:r w:rsidR="003D0716" w:rsidRPr="00CC24E0">
        <w:rPr>
          <w:szCs w:val="24"/>
          <w:shd w:val="clear" w:color="auto" w:fill="FFFFFF"/>
        </w:rPr>
        <w:t xml:space="preserve"> </w:t>
      </w:r>
      <w:r w:rsidR="003D0716">
        <w:rPr>
          <w:szCs w:val="24"/>
          <w:shd w:val="clear" w:color="auto" w:fill="FFFFFF"/>
        </w:rPr>
        <w:t>–</w:t>
      </w:r>
      <w:r w:rsidR="003D0716">
        <w:rPr>
          <w:szCs w:val="24"/>
        </w:rPr>
        <w:t xml:space="preserve"> с предложена цена </w:t>
      </w:r>
      <w:r w:rsidR="003D0716" w:rsidRPr="004E647A">
        <w:rPr>
          <w:szCs w:val="24"/>
          <w:shd w:val="clear" w:color="auto" w:fill="FFFFFF"/>
        </w:rPr>
        <w:t>0,145000</w:t>
      </w:r>
      <w:r w:rsidR="003D0716" w:rsidRPr="004E647A">
        <w:rPr>
          <w:szCs w:val="24"/>
        </w:rPr>
        <w:t xml:space="preserve"> лв без ДДС и </w:t>
      </w:r>
      <w:r w:rsidR="003D0716" w:rsidRPr="004E647A">
        <w:rPr>
          <w:szCs w:val="24"/>
          <w:shd w:val="clear" w:color="auto" w:fill="FFFFFF"/>
        </w:rPr>
        <w:t xml:space="preserve">0,174000 лв. </w:t>
      </w:r>
      <w:r w:rsidR="003D0716" w:rsidRPr="004E647A">
        <w:rPr>
          <w:szCs w:val="24"/>
        </w:rPr>
        <w:t>с вкл. ДДС.</w:t>
      </w:r>
    </w:p>
    <w:p w:rsidR="003D0716" w:rsidRPr="00473A82" w:rsidRDefault="003D0716" w:rsidP="003D0716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b/>
          <w:szCs w:val="24"/>
        </w:rPr>
        <w:t xml:space="preserve">за </w:t>
      </w:r>
      <w:r w:rsidRPr="00473A82">
        <w:rPr>
          <w:b/>
          <w:szCs w:val="24"/>
          <w:shd w:val="clear" w:color="auto" w:fill="FFFFFF"/>
        </w:rPr>
        <w:t>Aminophylline</w:t>
      </w:r>
      <w:r w:rsidRPr="00473A82">
        <w:rPr>
          <w:b/>
          <w:szCs w:val="24"/>
        </w:rPr>
        <w:t xml:space="preserve">  парентерална</w:t>
      </w:r>
      <w:r w:rsidRPr="00473A82">
        <w:rPr>
          <w:b/>
          <w:szCs w:val="24"/>
          <w:shd w:val="clear" w:color="auto" w:fill="FFFFFF"/>
        </w:rPr>
        <w:t xml:space="preserve"> mg 25200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 </w:t>
      </w:r>
      <w:r w:rsidRPr="00473A82">
        <w:rPr>
          <w:szCs w:val="24"/>
        </w:rPr>
        <w:t>Софарма Трейдинг АД</w:t>
      </w:r>
      <w:r w:rsidRPr="00473A82">
        <w:rPr>
          <w:szCs w:val="24"/>
          <w:shd w:val="clear" w:color="auto" w:fill="FFFFFF"/>
        </w:rPr>
        <w:t xml:space="preserve"> с предложена цена 0,008580 лв. без ДДС и 0,010296 лв. </w:t>
      </w:r>
      <w:r w:rsidRPr="00473A82">
        <w:rPr>
          <w:szCs w:val="24"/>
        </w:rPr>
        <w:t>с вкл. ДДС.</w:t>
      </w:r>
    </w:p>
    <w:p w:rsidR="003D0716" w:rsidRPr="00473A82" w:rsidRDefault="003D0716" w:rsidP="003D0716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b/>
          <w:szCs w:val="24"/>
        </w:rPr>
        <w:t xml:space="preserve"> за</w:t>
      </w:r>
      <w:r w:rsidRPr="00CC24E0">
        <w:rPr>
          <w:b/>
          <w:szCs w:val="24"/>
          <w:shd w:val="clear" w:color="auto" w:fill="FFFFFF"/>
        </w:rPr>
        <w:t xml:space="preserve"> </w:t>
      </w:r>
      <w:r w:rsidRPr="00473A82">
        <w:rPr>
          <w:b/>
          <w:szCs w:val="24"/>
          <w:shd w:val="clear" w:color="auto" w:fill="FFFFFF"/>
        </w:rPr>
        <w:t>Chloropyramine</w:t>
      </w:r>
      <w:r w:rsidRPr="00473A82">
        <w:rPr>
          <w:b/>
          <w:szCs w:val="24"/>
        </w:rPr>
        <w:t xml:space="preserve"> парентерална</w:t>
      </w:r>
      <w:r w:rsidRPr="00473A82">
        <w:rPr>
          <w:b/>
          <w:szCs w:val="24"/>
          <w:shd w:val="clear" w:color="auto" w:fill="FFFFFF"/>
        </w:rPr>
        <w:t xml:space="preserve"> mg 27720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</w:t>
      </w:r>
      <w:r w:rsidRPr="00473A82">
        <w:rPr>
          <w:szCs w:val="24"/>
        </w:rPr>
        <w:t xml:space="preserve"> Софарма Трейдинг АД - </w:t>
      </w:r>
      <w:r w:rsidRPr="00473A82">
        <w:rPr>
          <w:szCs w:val="24"/>
          <w:shd w:val="clear" w:color="auto" w:fill="FFFFFF"/>
        </w:rPr>
        <w:t>с предложена цена 0,057003 лв. без ДДС и 0,068404</w:t>
      </w:r>
      <w:r>
        <w:rPr>
          <w:szCs w:val="24"/>
          <w:shd w:val="clear" w:color="auto" w:fill="FFFFFF"/>
        </w:rPr>
        <w:t xml:space="preserve">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3D0716" w:rsidRPr="00473A82" w:rsidRDefault="003D0716" w:rsidP="003D0716">
      <w:pPr>
        <w:ind w:left="0" w:right="-4" w:firstLine="708"/>
        <w:rPr>
          <w:b/>
          <w:szCs w:val="24"/>
        </w:rPr>
      </w:pPr>
      <w:r w:rsidRPr="00473A82">
        <w:rPr>
          <w:b/>
          <w:szCs w:val="24"/>
        </w:rPr>
        <w:t xml:space="preserve">за </w:t>
      </w:r>
      <w:r w:rsidRPr="00473A82">
        <w:rPr>
          <w:b/>
          <w:szCs w:val="24"/>
          <w:shd w:val="clear" w:color="auto" w:fill="FFFFFF"/>
        </w:rPr>
        <w:t>Naloxone парентерална mg</w:t>
      </w:r>
      <w:r w:rsidRPr="00473A82">
        <w:rPr>
          <w:b/>
          <w:szCs w:val="24"/>
        </w:rPr>
        <w:t xml:space="preserve"> 70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>-</w:t>
      </w:r>
    </w:p>
    <w:p w:rsidR="003D0716" w:rsidRPr="00473A82" w:rsidRDefault="003D0716" w:rsidP="003D0716">
      <w:pPr>
        <w:ind w:right="42"/>
        <w:rPr>
          <w:szCs w:val="24"/>
        </w:rPr>
      </w:pPr>
      <w:r w:rsidRPr="00473A82">
        <w:rPr>
          <w:szCs w:val="24"/>
        </w:rPr>
        <w:t>Фьоникс Фарма ЕООД</w:t>
      </w:r>
      <w:r w:rsidRPr="00473A82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 </w:t>
      </w:r>
      <w:r w:rsidRPr="00473A82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1,983594 </w:t>
      </w:r>
      <w:r w:rsidRPr="00473A82">
        <w:rPr>
          <w:szCs w:val="24"/>
        </w:rPr>
        <w:t xml:space="preserve">лв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2,380313 </w:t>
      </w:r>
      <w:r w:rsidRPr="00473A82">
        <w:rPr>
          <w:szCs w:val="24"/>
          <w:shd w:val="clear" w:color="auto" w:fill="FFFFFF"/>
        </w:rPr>
        <w:t xml:space="preserve">лв. </w:t>
      </w:r>
      <w:r w:rsidRPr="00473A82">
        <w:rPr>
          <w:szCs w:val="24"/>
        </w:rPr>
        <w:t>с вкл. ДДС.</w:t>
      </w:r>
    </w:p>
    <w:p w:rsidR="003D0716" w:rsidRPr="003D0716" w:rsidRDefault="003D0716" w:rsidP="003D0716">
      <w:pPr>
        <w:ind w:left="0" w:right="-4" w:firstLine="0"/>
        <w:rPr>
          <w:szCs w:val="24"/>
        </w:rPr>
      </w:pPr>
      <w:r>
        <w:rPr>
          <w:szCs w:val="24"/>
        </w:rPr>
        <w:t xml:space="preserve">          </w:t>
      </w:r>
      <w:r w:rsidRPr="003D0716">
        <w:rPr>
          <w:b/>
          <w:szCs w:val="24"/>
        </w:rPr>
        <w:t xml:space="preserve"> за </w:t>
      </w:r>
      <w:r w:rsidRPr="003D0716">
        <w:rPr>
          <w:b/>
          <w:szCs w:val="24"/>
          <w:shd w:val="clear" w:color="auto" w:fill="FFFFFF"/>
        </w:rPr>
        <w:t>Water for injection ml 2200</w:t>
      </w:r>
      <w:r w:rsidRPr="003D0716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-</w:t>
      </w:r>
      <w:r w:rsidRPr="003D0716">
        <w:rPr>
          <w:szCs w:val="24"/>
        </w:rPr>
        <w:t xml:space="preserve">Фьоникс Фарма ЕООД </w:t>
      </w:r>
      <w:r w:rsidRPr="003D0716">
        <w:rPr>
          <w:szCs w:val="24"/>
          <w:shd w:val="clear" w:color="auto" w:fill="FFFFFF"/>
        </w:rPr>
        <w:t>с предложена цена 0,022</w:t>
      </w:r>
      <w:r>
        <w:rPr>
          <w:szCs w:val="24"/>
          <w:shd w:val="clear" w:color="auto" w:fill="FFFFFF"/>
        </w:rPr>
        <w:t>478</w:t>
      </w:r>
      <w:r w:rsidRPr="003D0716"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0,026974</w:t>
      </w:r>
      <w:r w:rsidRPr="003D0716">
        <w:rPr>
          <w:szCs w:val="24"/>
          <w:shd w:val="clear" w:color="auto" w:fill="FFFFFF"/>
        </w:rPr>
        <w:t xml:space="preserve">лв. </w:t>
      </w:r>
      <w:r w:rsidRPr="003D0716">
        <w:rPr>
          <w:szCs w:val="24"/>
        </w:rPr>
        <w:t>с вкл. ДДС.</w:t>
      </w:r>
    </w:p>
    <w:p w:rsidR="00CE4AF6" w:rsidRPr="00CC24E0" w:rsidRDefault="00CE4AF6" w:rsidP="00CE4AF6">
      <w:pPr>
        <w:ind w:left="17" w:right="42"/>
        <w:rPr>
          <w:szCs w:val="24"/>
        </w:rPr>
      </w:pP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5C596A" w:rsidRPr="00CC24E0" w:rsidRDefault="001F5FBE">
      <w:pPr>
        <w:ind w:left="342" w:right="42"/>
        <w:rPr>
          <w:b/>
          <w:szCs w:val="24"/>
        </w:rPr>
      </w:pPr>
      <w:r w:rsidRPr="00CC24E0">
        <w:rPr>
          <w:b/>
          <w:szCs w:val="24"/>
        </w:rPr>
        <w:t>С описаните по -горе действия приключи заседанието на комисията. Настоящия пр</w:t>
      </w:r>
      <w:r w:rsidR="000260D1" w:rsidRPr="00CC24E0">
        <w:rPr>
          <w:b/>
          <w:szCs w:val="24"/>
        </w:rPr>
        <w:t>отокол се състави и подписа на</w:t>
      </w:r>
      <w:r w:rsidR="001C2271">
        <w:rPr>
          <w:b/>
          <w:szCs w:val="24"/>
        </w:rPr>
        <w:t xml:space="preserve"> 31</w:t>
      </w:r>
      <w:bookmarkStart w:id="0" w:name="_GoBack"/>
      <w:bookmarkEnd w:id="0"/>
      <w:r w:rsidR="002C7A3F" w:rsidRPr="00CC24E0">
        <w:rPr>
          <w:b/>
          <w:szCs w:val="24"/>
        </w:rPr>
        <w:t xml:space="preserve">.03.2021 </w:t>
      </w:r>
      <w:r w:rsidRPr="00CC24E0">
        <w:rPr>
          <w:b/>
          <w:szCs w:val="24"/>
        </w:rPr>
        <w:t>г.</w:t>
      </w: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  <w:lang w:val="be-BY" w:eastAsia="en-US"/>
        </w:rPr>
        <w:t>Председател: Касиянка Христова Цветкова – главна мед. сестра в ЦСМП – Враца...................</w:t>
      </w:r>
      <w:r w:rsidR="00900133">
        <w:rPr>
          <w:szCs w:val="24"/>
          <w:lang w:val="be-BY" w:eastAsia="en-US"/>
        </w:rPr>
        <w:t>п</w:t>
      </w:r>
      <w:r w:rsidRPr="00CC24E0">
        <w:rPr>
          <w:szCs w:val="24"/>
          <w:lang w:val="be-BY" w:eastAsia="en-US"/>
        </w:rPr>
        <w:t>............................</w:t>
      </w:r>
    </w:p>
    <w:p w:rsidR="00A8206B" w:rsidRPr="00CC24E0" w:rsidRDefault="00A8206B" w:rsidP="00A8206B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–Враца………</w:t>
      </w:r>
      <w:r w:rsidR="00900133">
        <w:rPr>
          <w:szCs w:val="24"/>
        </w:rPr>
        <w:t>п</w:t>
      </w:r>
      <w:r w:rsidRPr="00CC24E0">
        <w:rPr>
          <w:szCs w:val="24"/>
        </w:rPr>
        <w:t>………..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Диана Севделинова Янкова – Калчева- правоспособен юрист………</w:t>
      </w:r>
      <w:r w:rsidR="00900133">
        <w:rPr>
          <w:szCs w:val="24"/>
        </w:rPr>
        <w:t>п</w:t>
      </w:r>
      <w:r w:rsidRPr="00CC24E0">
        <w:rPr>
          <w:szCs w:val="24"/>
        </w:rPr>
        <w:t>……..</w:t>
      </w:r>
    </w:p>
    <w:p w:rsidR="00900133" w:rsidRDefault="00900133">
      <w:pPr>
        <w:ind w:left="348" w:right="42"/>
        <w:rPr>
          <w:b/>
          <w:szCs w:val="24"/>
        </w:rPr>
      </w:pPr>
    </w:p>
    <w:p w:rsidR="00900133" w:rsidRPr="00900133" w:rsidRDefault="00900133" w:rsidP="00900133">
      <w:pPr>
        <w:rPr>
          <w:szCs w:val="24"/>
        </w:rPr>
      </w:pPr>
    </w:p>
    <w:p w:rsidR="00900133" w:rsidRP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color w:val="auto"/>
          <w:sz w:val="16"/>
          <w:szCs w:val="16"/>
        </w:rPr>
      </w:pPr>
    </w:p>
    <w:p w:rsidR="00900133" w:rsidRDefault="00900133" w:rsidP="00900133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r>
        <w:rPr>
          <w:rStyle w:val="a6"/>
          <w:sz w:val="18"/>
          <w:szCs w:val="18"/>
          <w:shd w:val="clear" w:color="auto" w:fill="FEFEFE"/>
          <w:lang w:val="ru-RU"/>
        </w:rPr>
        <w:t>Заличена информация на основание ЗЗЛД, във връзка с чл.4, т.1 от Регламент (ЕС) 2016/679 (Общ Регламент относно защитата на данни) и чл. 37 от ЗОП.</w:t>
      </w:r>
    </w:p>
    <w:p w:rsidR="00A8206B" w:rsidRPr="00900133" w:rsidRDefault="00A8206B" w:rsidP="00900133">
      <w:pPr>
        <w:rPr>
          <w:szCs w:val="24"/>
        </w:rPr>
      </w:pPr>
    </w:p>
    <w:sectPr w:rsidR="00A8206B" w:rsidRPr="00900133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74C0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B6816F1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32680B9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13C4CD8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55A0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5" w15:restartNumberingAfterBreak="0">
    <w:nsid w:val="48790ECE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6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54F20A7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64554F9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6D4E24D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7A1B2814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D8E15E9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21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7"/>
  </w:num>
  <w:num w:numId="15">
    <w:abstractNumId w:val="9"/>
  </w:num>
  <w:num w:numId="16">
    <w:abstractNumId w:val="20"/>
  </w:num>
  <w:num w:numId="17">
    <w:abstractNumId w:val="2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A"/>
    <w:rsid w:val="000260D1"/>
    <w:rsid w:val="00051DBA"/>
    <w:rsid w:val="0009313F"/>
    <w:rsid w:val="001C0D2F"/>
    <w:rsid w:val="001C2271"/>
    <w:rsid w:val="001D6A6C"/>
    <w:rsid w:val="001F5FBE"/>
    <w:rsid w:val="002366E6"/>
    <w:rsid w:val="00270F60"/>
    <w:rsid w:val="002C7A3F"/>
    <w:rsid w:val="00341B44"/>
    <w:rsid w:val="003D0716"/>
    <w:rsid w:val="00413086"/>
    <w:rsid w:val="00431A5D"/>
    <w:rsid w:val="00473A82"/>
    <w:rsid w:val="004A06BF"/>
    <w:rsid w:val="004E647A"/>
    <w:rsid w:val="004F4307"/>
    <w:rsid w:val="005864B3"/>
    <w:rsid w:val="005C596A"/>
    <w:rsid w:val="006B7B88"/>
    <w:rsid w:val="006D2A43"/>
    <w:rsid w:val="007257A8"/>
    <w:rsid w:val="00727AA2"/>
    <w:rsid w:val="007C07DF"/>
    <w:rsid w:val="00900133"/>
    <w:rsid w:val="009D6D9B"/>
    <w:rsid w:val="00A17DCD"/>
    <w:rsid w:val="00A42694"/>
    <w:rsid w:val="00A81185"/>
    <w:rsid w:val="00A8206B"/>
    <w:rsid w:val="00AD2AD9"/>
    <w:rsid w:val="00AE2D23"/>
    <w:rsid w:val="00B452D3"/>
    <w:rsid w:val="00BF5DBA"/>
    <w:rsid w:val="00BF6E38"/>
    <w:rsid w:val="00C66CF1"/>
    <w:rsid w:val="00CC24E0"/>
    <w:rsid w:val="00CE4AF6"/>
    <w:rsid w:val="00CE4D8C"/>
    <w:rsid w:val="00CE55BC"/>
    <w:rsid w:val="00DB0FAB"/>
    <w:rsid w:val="00DB76FB"/>
    <w:rsid w:val="00DE1236"/>
    <w:rsid w:val="00E17A93"/>
    <w:rsid w:val="00F1385B"/>
    <w:rsid w:val="00F34203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19F4"/>
  <w15:docId w15:val="{145BBD94-7900-423E-A6E3-D4789EB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90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41</cp:revision>
  <cp:lastPrinted>2021-03-09T07:56:00Z</cp:lastPrinted>
  <dcterms:created xsi:type="dcterms:W3CDTF">2020-09-15T07:09:00Z</dcterms:created>
  <dcterms:modified xsi:type="dcterms:W3CDTF">2021-03-29T11:15:00Z</dcterms:modified>
</cp:coreProperties>
</file>