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D" w:rsidRPr="00553CED" w:rsidRDefault="00553CED" w:rsidP="00553CED">
      <w:pPr>
        <w:pStyle w:val="1"/>
        <w:ind w:left="0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 w:rsidR="0037796C">
        <w:rPr>
          <w:sz w:val="24"/>
          <w:szCs w:val="24"/>
        </w:rPr>
        <w:t xml:space="preserve"> </w:t>
      </w:r>
      <w:r w:rsidR="0037796C">
        <w:rPr>
          <w:sz w:val="24"/>
          <w:szCs w:val="24"/>
          <w:lang w:val="en-US"/>
        </w:rPr>
        <w:t>/</w:t>
      </w:r>
      <w:r w:rsidR="0037796C">
        <w:rPr>
          <w:sz w:val="24"/>
          <w:szCs w:val="24"/>
        </w:rPr>
        <w:t>п/</w:t>
      </w:r>
    </w:p>
    <w:p w:rsidR="00553CED" w:rsidRDefault="00553CED" w:rsidP="00553CED">
      <w:pPr>
        <w:ind w:left="0" w:firstLine="0"/>
        <w:rPr>
          <w:szCs w:val="24"/>
        </w:rPr>
      </w:pPr>
      <w:r w:rsidRPr="00553CED">
        <w:rPr>
          <w:szCs w:val="24"/>
        </w:rPr>
        <w:t>Д-Р ГАЛИНА ЛЕЩАРСКА</w:t>
      </w:r>
    </w:p>
    <w:p w:rsidR="00453846" w:rsidRDefault="00553CED" w:rsidP="00453846">
      <w:pPr>
        <w:ind w:left="0" w:firstLine="0"/>
        <w:rPr>
          <w:szCs w:val="24"/>
        </w:rPr>
      </w:pPr>
      <w:r w:rsidRPr="00553CED">
        <w:rPr>
          <w:szCs w:val="24"/>
        </w:rPr>
        <w:t xml:space="preserve">ДИРЕКТОР НА ЦСМП </w:t>
      </w:r>
      <w:r w:rsidR="00453846">
        <w:rPr>
          <w:szCs w:val="24"/>
        </w:rPr>
        <w:t>– ВРАЦА</w:t>
      </w:r>
    </w:p>
    <w:p w:rsidR="00453846" w:rsidRPr="00453846" w:rsidRDefault="00A47EAE" w:rsidP="00453846">
      <w:pPr>
        <w:ind w:left="0" w:firstLine="0"/>
        <w:rPr>
          <w:szCs w:val="24"/>
        </w:rPr>
      </w:pPr>
      <w:r>
        <w:rPr>
          <w:szCs w:val="24"/>
          <w:lang w:val="en-US"/>
        </w:rPr>
        <w:t>13</w:t>
      </w:r>
      <w:r w:rsidR="00464D9B">
        <w:rPr>
          <w:szCs w:val="24"/>
          <w:lang w:val="en-US"/>
        </w:rPr>
        <w:t>.0</w:t>
      </w:r>
      <w:r>
        <w:rPr>
          <w:szCs w:val="24"/>
        </w:rPr>
        <w:t>5</w:t>
      </w:r>
      <w:r w:rsidR="00686809">
        <w:rPr>
          <w:szCs w:val="24"/>
          <w:lang w:val="en-US"/>
        </w:rPr>
        <w:t>.</w:t>
      </w:r>
      <w:r w:rsidR="001A013E">
        <w:rPr>
          <w:szCs w:val="24"/>
        </w:rPr>
        <w:t>2021</w:t>
      </w:r>
      <w:r w:rsidR="00453846">
        <w:rPr>
          <w:szCs w:val="24"/>
        </w:rPr>
        <w:t xml:space="preserve"> г.</w:t>
      </w:r>
    </w:p>
    <w:p w:rsidR="00B0772F" w:rsidRPr="00553CED" w:rsidRDefault="00720162">
      <w:pPr>
        <w:pStyle w:val="1"/>
        <w:rPr>
          <w:sz w:val="24"/>
          <w:szCs w:val="24"/>
        </w:rPr>
      </w:pPr>
      <w:r w:rsidRPr="00553CED">
        <w:rPr>
          <w:sz w:val="24"/>
          <w:szCs w:val="24"/>
        </w:rPr>
        <w:t>ДОКЛАД</w:t>
      </w:r>
    </w:p>
    <w:p w:rsidR="00A47EAE" w:rsidRDefault="00720162" w:rsidP="00A47EAE">
      <w:pPr>
        <w:spacing w:after="0" w:line="240" w:lineRule="auto"/>
        <w:ind w:left="23" w:right="40" w:firstLine="709"/>
      </w:pPr>
      <w:r w:rsidRPr="00553CED">
        <w:rPr>
          <w:szCs w:val="24"/>
        </w:rPr>
        <w:t>на основание чл. 103, ал.</w:t>
      </w:r>
      <w:r w:rsidR="00553CED" w:rsidRPr="00553CED">
        <w:rPr>
          <w:szCs w:val="24"/>
        </w:rPr>
        <w:t xml:space="preserve"> 3 от</w:t>
      </w:r>
      <w:r w:rsidRPr="00553CED">
        <w:rPr>
          <w:szCs w:val="24"/>
        </w:rPr>
        <w:t xml:space="preserve"> ЗОП и чл.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60 </w:t>
      </w:r>
      <w:r w:rsidR="00453846">
        <w:rPr>
          <w:szCs w:val="24"/>
        </w:rPr>
        <w:t>от ППЗОП,  във връз</w:t>
      </w:r>
      <w:r w:rsidR="00553CED" w:rsidRPr="00553CED">
        <w:rPr>
          <w:szCs w:val="24"/>
        </w:rPr>
        <w:t>ка с ч</w:t>
      </w:r>
      <w:r w:rsidRPr="00553CED">
        <w:rPr>
          <w:szCs w:val="24"/>
        </w:rPr>
        <w:t>л. 106,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1 от ЗОП от работата на комисия,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назначена със </w:t>
      </w:r>
      <w:r w:rsidR="00A47EAE">
        <w:t>Заповед № 500</w:t>
      </w:r>
      <w:r w:rsidR="00A47EAE">
        <w:rPr>
          <w:lang w:val="en-US"/>
        </w:rPr>
        <w:t xml:space="preserve"> о</w:t>
      </w:r>
      <w:r w:rsidR="00A47EAE">
        <w:t xml:space="preserve">т </w:t>
      </w:r>
      <w:r w:rsidR="00A47EAE">
        <w:rPr>
          <w:lang w:val="en-US"/>
        </w:rPr>
        <w:t>20.</w:t>
      </w:r>
      <w:r w:rsidR="00A47EAE">
        <w:t>0</w:t>
      </w:r>
      <w:r w:rsidR="00A47EAE">
        <w:rPr>
          <w:lang w:val="en-US"/>
        </w:rPr>
        <w:t>4</w:t>
      </w:r>
      <w:r w:rsidR="00A47EAE">
        <w:t>.2021 г. на Директора на ЦСМП –</w:t>
      </w:r>
      <w:r w:rsidR="00A47EAE">
        <w:rPr>
          <w:lang w:val="en-US"/>
        </w:rPr>
        <w:t xml:space="preserve"> </w:t>
      </w:r>
      <w:r w:rsidR="00A47EAE"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A47EAE" w:rsidRPr="00F108E4">
        <w:rPr>
          <w:rFonts w:eastAsia="Calibri"/>
          <w:bCs/>
          <w:iCs/>
          <w:lang w:eastAsia="en-US"/>
        </w:rPr>
        <w:t xml:space="preserve"> </w:t>
      </w:r>
      <w:r w:rsidR="00A47EAE" w:rsidRPr="008C24DE">
        <w:rPr>
          <w:rFonts w:eastAsia="Calibri"/>
          <w:bCs/>
          <w:iCs/>
          <w:lang w:eastAsia="en-US"/>
        </w:rPr>
        <w:t>Рамково споразумение</w:t>
      </w:r>
      <w:r w:rsidR="00A47EAE">
        <w:rPr>
          <w:rFonts w:eastAsia="Calibri"/>
          <w:bCs/>
          <w:iCs/>
          <w:lang w:eastAsia="en-US"/>
        </w:rPr>
        <w:t xml:space="preserve"> № </w:t>
      </w:r>
      <w:r w:rsidR="00A47EAE">
        <w:t>РД – 11-</w:t>
      </w:r>
      <w:r w:rsidR="00A47EAE">
        <w:rPr>
          <w:lang w:val="en-US"/>
        </w:rPr>
        <w:t>163</w:t>
      </w:r>
      <w:r w:rsidR="00A47EAE">
        <w:t>/29.</w:t>
      </w:r>
      <w:r w:rsidR="00A47EAE" w:rsidRPr="00817F77">
        <w:rPr>
          <w:lang w:val="ru-RU"/>
        </w:rPr>
        <w:t>0</w:t>
      </w:r>
      <w:r w:rsidR="00A47EAE">
        <w:rPr>
          <w:lang w:val="ru-RU"/>
        </w:rPr>
        <w:t>3</w:t>
      </w:r>
      <w:r w:rsidR="00A47EAE">
        <w:t>.202</w:t>
      </w:r>
      <w:r w:rsidR="00A47EAE" w:rsidRPr="00817F77">
        <w:rPr>
          <w:lang w:val="ru-RU"/>
        </w:rPr>
        <w:t>1</w:t>
      </w:r>
      <w:r w:rsidR="00A47EAE">
        <w:t xml:space="preserve"> и</w:t>
      </w:r>
      <w:r w:rsidR="00A47EAE">
        <w:rPr>
          <w:sz w:val="28"/>
          <w:szCs w:val="28"/>
        </w:rPr>
        <w:t xml:space="preserve"> </w:t>
      </w:r>
      <w:r w:rsidR="00A47EAE">
        <w:t xml:space="preserve"> Покана с изх. № 25-139 от</w:t>
      </w:r>
      <w:r w:rsidR="00A47EAE">
        <w:rPr>
          <w:lang w:val="en-US"/>
        </w:rPr>
        <w:t xml:space="preserve"> 09.04</w:t>
      </w:r>
      <w:r w:rsidR="00A47EAE">
        <w:t xml:space="preserve">.2021 г. </w:t>
      </w:r>
      <w:r w:rsidR="00A47EAE" w:rsidRPr="009A20D3">
        <w:t>с предмет:</w:t>
      </w:r>
      <w:r w:rsidR="00A47EAE">
        <w:t xml:space="preserve"> </w:t>
      </w:r>
      <w:r w:rsidR="00A47EAE" w:rsidRPr="0029275B">
        <w:rPr>
          <w:bCs/>
          <w:lang w:val="ru-RU"/>
        </w:rPr>
        <w:t xml:space="preserve">"Доставка на </w:t>
      </w:r>
      <w:proofErr w:type="spellStart"/>
      <w:r w:rsidR="00A47EAE" w:rsidRPr="0029275B">
        <w:rPr>
          <w:bCs/>
          <w:lang w:val="ru-RU"/>
        </w:rPr>
        <w:t>лекарствени</w:t>
      </w:r>
      <w:proofErr w:type="spellEnd"/>
      <w:r w:rsidR="00A47EAE" w:rsidRPr="0029275B">
        <w:rPr>
          <w:bCs/>
          <w:lang w:val="ru-RU"/>
        </w:rPr>
        <w:t xml:space="preserve"> </w:t>
      </w:r>
      <w:proofErr w:type="spellStart"/>
      <w:r w:rsidR="00A47EAE" w:rsidRPr="0029275B">
        <w:rPr>
          <w:bCs/>
          <w:lang w:val="ru-RU"/>
        </w:rPr>
        <w:t>продукти</w:t>
      </w:r>
      <w:proofErr w:type="spellEnd"/>
      <w:r w:rsidR="00A47EAE" w:rsidRPr="0029275B">
        <w:rPr>
          <w:bCs/>
          <w:lang w:val="ru-RU"/>
        </w:rPr>
        <w:t xml:space="preserve"> по </w:t>
      </w:r>
      <w:proofErr w:type="spellStart"/>
      <w:r w:rsidR="00A47EAE" w:rsidRPr="0029275B">
        <w:rPr>
          <w:bCs/>
          <w:lang w:val="ru-RU"/>
        </w:rPr>
        <w:t>рамково</w:t>
      </w:r>
      <w:proofErr w:type="spellEnd"/>
      <w:r w:rsidR="00A47EAE" w:rsidRPr="0029275B">
        <w:rPr>
          <w:bCs/>
          <w:lang w:val="ru-RU"/>
        </w:rPr>
        <w:t xml:space="preserve"> </w:t>
      </w:r>
      <w:proofErr w:type="spellStart"/>
      <w:r w:rsidR="00A47EAE" w:rsidRPr="0029275B">
        <w:rPr>
          <w:bCs/>
          <w:lang w:val="ru-RU"/>
        </w:rPr>
        <w:t>споразумение</w:t>
      </w:r>
      <w:proofErr w:type="spellEnd"/>
      <w:r w:rsidR="00A47EAE" w:rsidRPr="0029275B">
        <w:rPr>
          <w:bCs/>
          <w:lang w:val="ru-RU"/>
        </w:rPr>
        <w:t xml:space="preserve"> № РД-11-</w:t>
      </w:r>
      <w:r w:rsidR="00A47EAE">
        <w:rPr>
          <w:bCs/>
          <w:lang w:val="ru-RU"/>
        </w:rPr>
        <w:t>163</w:t>
      </w:r>
      <w:r w:rsidR="00A47EAE" w:rsidRPr="0029275B">
        <w:rPr>
          <w:bCs/>
          <w:lang w:val="ru-RU"/>
        </w:rPr>
        <w:t>/</w:t>
      </w:r>
      <w:r w:rsidR="00A47EAE">
        <w:rPr>
          <w:bCs/>
          <w:lang w:val="ru-RU"/>
        </w:rPr>
        <w:t>29.</w:t>
      </w:r>
      <w:r w:rsidR="00A47EAE" w:rsidRPr="00327F09">
        <w:rPr>
          <w:bCs/>
          <w:lang w:val="ru-RU"/>
        </w:rPr>
        <w:t>0</w:t>
      </w:r>
      <w:r w:rsidR="00A47EAE">
        <w:rPr>
          <w:bCs/>
          <w:lang w:val="ru-RU"/>
        </w:rPr>
        <w:t>3</w:t>
      </w:r>
      <w:r w:rsidR="00A47EAE" w:rsidRPr="0029275B">
        <w:rPr>
          <w:bCs/>
          <w:lang w:val="ru-RU"/>
        </w:rPr>
        <w:t>.202</w:t>
      </w:r>
      <w:r w:rsidR="00A47EAE" w:rsidRPr="00327F09">
        <w:rPr>
          <w:bCs/>
          <w:lang w:val="ru-RU"/>
        </w:rPr>
        <w:t>1</w:t>
      </w:r>
      <w:r w:rsidR="00A47EAE">
        <w:rPr>
          <w:bCs/>
          <w:lang w:val="ru-RU"/>
        </w:rPr>
        <w:t xml:space="preserve">г., за </w:t>
      </w:r>
      <w:proofErr w:type="spellStart"/>
      <w:r w:rsidR="00A47EAE">
        <w:rPr>
          <w:bCs/>
          <w:lang w:val="ru-RU"/>
        </w:rPr>
        <w:t>нуждите</w:t>
      </w:r>
      <w:proofErr w:type="spellEnd"/>
      <w:r w:rsidR="00A47EAE">
        <w:rPr>
          <w:bCs/>
          <w:lang w:val="ru-RU"/>
        </w:rPr>
        <w:t xml:space="preserve"> на ЦСМП-</w:t>
      </w:r>
      <w:proofErr w:type="spellStart"/>
      <w:r w:rsidR="00A47EAE">
        <w:rPr>
          <w:bCs/>
          <w:lang w:val="ru-RU"/>
        </w:rPr>
        <w:t>Враца</w:t>
      </w:r>
      <w:proofErr w:type="spellEnd"/>
      <w:r w:rsidR="00A47EAE" w:rsidRPr="000A74AE">
        <w:rPr>
          <w:bCs/>
        </w:rPr>
        <w:t xml:space="preserve">  </w:t>
      </w:r>
    </w:p>
    <w:p w:rsidR="005A5B0F" w:rsidRDefault="005A5B0F" w:rsidP="005A5B0F">
      <w:pPr>
        <w:spacing w:after="0" w:line="240" w:lineRule="auto"/>
        <w:ind w:left="23" w:right="40" w:firstLine="709"/>
      </w:pP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в състав:</w:t>
      </w:r>
    </w:p>
    <w:p w:rsidR="00553CED" w:rsidRPr="00553CED" w:rsidRDefault="00553CED" w:rsidP="00553CED">
      <w:pPr>
        <w:spacing w:line="360" w:lineRule="auto"/>
        <w:ind w:left="-142" w:firstLine="709"/>
        <w:rPr>
          <w:szCs w:val="24"/>
          <w:lang w:val="be-BY" w:eastAsia="en-US"/>
        </w:rPr>
      </w:pPr>
      <w:r w:rsidRPr="00553CED">
        <w:rPr>
          <w:szCs w:val="24"/>
        </w:rPr>
        <w:t>Председател:</w:t>
      </w:r>
      <w:r w:rsidRPr="00553CED">
        <w:rPr>
          <w:szCs w:val="24"/>
          <w:lang w:val="en-US"/>
        </w:rPr>
        <w:t xml:space="preserve"> </w:t>
      </w:r>
      <w:r w:rsidRPr="00553CED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553CED" w:rsidRPr="00553CED" w:rsidRDefault="00553CED" w:rsidP="00553CED">
      <w:pPr>
        <w:ind w:left="0" w:right="42" w:firstLine="0"/>
        <w:rPr>
          <w:szCs w:val="24"/>
        </w:rPr>
      </w:pPr>
      <w:r w:rsidRPr="00553CED">
        <w:rPr>
          <w:szCs w:val="24"/>
          <w:lang w:val="en-US"/>
        </w:rPr>
        <w:t xml:space="preserve">          </w:t>
      </w:r>
      <w:r w:rsidRPr="00553CED">
        <w:rPr>
          <w:szCs w:val="24"/>
        </w:rPr>
        <w:t>Членове: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>Иванка Маринова Петрова – счетоводител в ЦСМП –Враца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 xml:space="preserve">Диана </w:t>
      </w:r>
      <w:proofErr w:type="spellStart"/>
      <w:r w:rsidRPr="00553CED">
        <w:rPr>
          <w:szCs w:val="24"/>
        </w:rPr>
        <w:t>Севделинова</w:t>
      </w:r>
      <w:proofErr w:type="spellEnd"/>
      <w:r w:rsidRPr="00553CED">
        <w:rPr>
          <w:szCs w:val="24"/>
        </w:rPr>
        <w:t xml:space="preserve"> Янкова – Калчева- правоспособен юрист</w:t>
      </w:r>
    </w:p>
    <w:p w:rsidR="00B0772F" w:rsidRPr="00720162" w:rsidRDefault="00453846">
      <w:pPr>
        <w:spacing w:after="15" w:line="247" w:lineRule="auto"/>
        <w:ind w:left="647" w:right="0" w:hanging="10"/>
        <w:jc w:val="left"/>
        <w:rPr>
          <w:b/>
          <w:szCs w:val="24"/>
        </w:rPr>
      </w:pPr>
      <w:r>
        <w:rPr>
          <w:b/>
          <w:szCs w:val="24"/>
        </w:rPr>
        <w:t>Участници въ</w:t>
      </w:r>
      <w:r w:rsidR="00720162" w:rsidRPr="00720162">
        <w:rPr>
          <w:b/>
          <w:szCs w:val="24"/>
        </w:rPr>
        <w:t>в вътрешния конкурентен избор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До изтичане на обявени</w:t>
      </w:r>
      <w:r w:rsidR="00A47EAE">
        <w:rPr>
          <w:szCs w:val="24"/>
        </w:rPr>
        <w:t>я срок за подаване на оферти /19</w:t>
      </w:r>
      <w:r w:rsidR="001A013E">
        <w:rPr>
          <w:szCs w:val="24"/>
        </w:rPr>
        <w:t>.0</w:t>
      </w:r>
      <w:r w:rsidR="004477ED">
        <w:rPr>
          <w:szCs w:val="24"/>
        </w:rPr>
        <w:t>4</w:t>
      </w:r>
      <w:r w:rsidR="001A013E">
        <w:rPr>
          <w:szCs w:val="24"/>
        </w:rPr>
        <w:t>.2021</w:t>
      </w:r>
      <w:r w:rsidR="00553CED" w:rsidRPr="00553CED">
        <w:rPr>
          <w:szCs w:val="24"/>
        </w:rPr>
        <w:t>г./за участие във вътрешния конкурентен избор в Електронната система</w:t>
      </w:r>
      <w:r w:rsidR="004477ED">
        <w:rPr>
          <w:szCs w:val="24"/>
        </w:rPr>
        <w:t xml:space="preserve"> са постъпили оферти, </w:t>
      </w:r>
      <w:r w:rsidRPr="00553CED">
        <w:rPr>
          <w:szCs w:val="24"/>
        </w:rPr>
        <w:t>както следва: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Pr="002079CD">
        <w:rPr>
          <w:szCs w:val="24"/>
        </w:rPr>
        <w:t>с вх.</w:t>
      </w:r>
      <w:r>
        <w:rPr>
          <w:szCs w:val="24"/>
        </w:rPr>
        <w:t xml:space="preserve"> № </w:t>
      </w:r>
      <w:r>
        <w:rPr>
          <w:rFonts w:ascii="Arial" w:hAnsi="Arial" w:cs="Arial"/>
          <w:sz w:val="23"/>
          <w:szCs w:val="23"/>
          <w:shd w:val="clear" w:color="auto" w:fill="FFFFFF"/>
        </w:rPr>
        <w:t>O9271/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13-04-2021 16:25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DD75FA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O8831/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12-04-2021 12:57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O8731/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12-04-2021 08:54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O8667/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11-04-2021 18:17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O8598/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09-04-2021 15:52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O8560/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09-04-2021 14:28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"ФАРКОЛ" АД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O8553/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15-04-2021 17:26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O8493/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09-04-2021 12:50</w:t>
      </w:r>
    </w:p>
    <w:p w:rsidR="00A47EAE" w:rsidRPr="00DD75FA" w:rsidRDefault="00A47EAE" w:rsidP="00A47EA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O8422/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09-04-2021 10:57</w:t>
      </w:r>
    </w:p>
    <w:p w:rsidR="00553CED" w:rsidRPr="00553CED" w:rsidRDefault="00553CED" w:rsidP="004477ED">
      <w:pPr>
        <w:ind w:right="23"/>
        <w:rPr>
          <w:szCs w:val="24"/>
        </w:rPr>
      </w:pPr>
    </w:p>
    <w:p w:rsidR="00B0772F" w:rsidRPr="00720162" w:rsidRDefault="00720162" w:rsidP="00553CED">
      <w:pPr>
        <w:spacing w:after="15" w:line="247" w:lineRule="auto"/>
        <w:ind w:left="647" w:right="0" w:hanging="10"/>
        <w:rPr>
          <w:b/>
          <w:szCs w:val="24"/>
        </w:rPr>
      </w:pPr>
      <w:r w:rsidRPr="00553CED">
        <w:rPr>
          <w:szCs w:val="24"/>
        </w:rPr>
        <w:t xml:space="preserve"> </w:t>
      </w:r>
      <w:r w:rsidRPr="00720162">
        <w:rPr>
          <w:b/>
          <w:szCs w:val="24"/>
        </w:rPr>
        <w:t>Допуснати до разглеждане на техническото предложение</w:t>
      </w:r>
      <w:r w:rsidR="00553CED" w:rsidRPr="00720162">
        <w:rPr>
          <w:b/>
          <w:szCs w:val="24"/>
        </w:rPr>
        <w:t xml:space="preserve"> </w:t>
      </w:r>
      <w:r w:rsidRPr="00720162">
        <w:rPr>
          <w:b/>
          <w:szCs w:val="24"/>
        </w:rPr>
        <w:t>участници: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DD75FA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</w:t>
      </w:r>
      <w:r w:rsidRPr="00E560D0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Pr="00E560D0">
        <w:rPr>
          <w:szCs w:val="24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"ФАРКОЛ" АД</w:t>
      </w:r>
      <w:r w:rsidRPr="00E560D0">
        <w:rPr>
          <w:szCs w:val="24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</w:t>
      </w:r>
      <w:r w:rsidRPr="00E560D0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"ПРО ФАРМАЦИЯ" ЕООД</w:t>
      </w:r>
      <w:r w:rsidRPr="00E560D0">
        <w:rPr>
          <w:szCs w:val="24"/>
        </w:rPr>
        <w:t xml:space="preserve"> </w:t>
      </w:r>
    </w:p>
    <w:p w:rsidR="00553CED" w:rsidRPr="00553CED" w:rsidRDefault="00553CED">
      <w:pPr>
        <w:spacing w:after="15" w:line="247" w:lineRule="auto"/>
        <w:ind w:left="48" w:right="0" w:hanging="10"/>
        <w:jc w:val="left"/>
        <w:rPr>
          <w:szCs w:val="24"/>
        </w:rPr>
      </w:pPr>
    </w:p>
    <w:p w:rsidR="00B0772F" w:rsidRPr="00720162" w:rsidRDefault="00A47EAE" w:rsidP="00553CED">
      <w:pPr>
        <w:ind w:left="0" w:right="23" w:firstLine="0"/>
        <w:rPr>
          <w:b/>
          <w:szCs w:val="24"/>
        </w:rPr>
      </w:pPr>
      <w:r>
        <w:rPr>
          <w:szCs w:val="24"/>
        </w:rPr>
        <w:t xml:space="preserve">       </w:t>
      </w:r>
      <w:r w:rsidR="00720162" w:rsidRPr="00720162">
        <w:rPr>
          <w:b/>
          <w:szCs w:val="24"/>
        </w:rPr>
        <w:t>Допуснати до</w:t>
      </w:r>
      <w:r w:rsidR="00553CED" w:rsidRPr="00720162">
        <w:rPr>
          <w:b/>
          <w:szCs w:val="24"/>
        </w:rPr>
        <w:t xml:space="preserve"> </w:t>
      </w:r>
      <w:r w:rsidR="00720162" w:rsidRPr="00720162">
        <w:rPr>
          <w:b/>
          <w:szCs w:val="24"/>
        </w:rPr>
        <w:t>отваряне на ценовите предложения н</w:t>
      </w:r>
      <w:r w:rsidR="00553CED" w:rsidRPr="00720162">
        <w:rPr>
          <w:b/>
          <w:szCs w:val="24"/>
        </w:rPr>
        <w:t xml:space="preserve">а </w:t>
      </w:r>
      <w:r w:rsidR="00720162" w:rsidRPr="00720162">
        <w:rPr>
          <w:b/>
          <w:szCs w:val="24"/>
        </w:rPr>
        <w:t>участниците: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DD75FA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</w:t>
      </w:r>
      <w:r w:rsidRPr="00E560D0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Pr="00E560D0">
        <w:rPr>
          <w:szCs w:val="24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"ФАРКОЛ" АД</w:t>
      </w:r>
      <w:r w:rsidRPr="00E560D0">
        <w:rPr>
          <w:szCs w:val="24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</w:t>
      </w:r>
      <w:r w:rsidRPr="00E560D0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Pr="00E560D0">
        <w:rPr>
          <w:szCs w:val="24"/>
        </w:rPr>
        <w:t xml:space="preserve"> </w:t>
      </w:r>
    </w:p>
    <w:p w:rsidR="00A47EAE" w:rsidRPr="00553CED" w:rsidRDefault="00A47EAE" w:rsidP="00A47EAE">
      <w:pPr>
        <w:spacing w:after="15" w:line="247" w:lineRule="auto"/>
        <w:ind w:left="48" w:right="0" w:hanging="10"/>
        <w:jc w:val="left"/>
        <w:rPr>
          <w:szCs w:val="24"/>
        </w:rPr>
      </w:pPr>
    </w:p>
    <w:p w:rsidR="00720162" w:rsidRPr="00553CED" w:rsidRDefault="00720162" w:rsidP="00553CED">
      <w:pPr>
        <w:ind w:left="0" w:right="23" w:firstLine="0"/>
        <w:rPr>
          <w:szCs w:val="24"/>
        </w:rPr>
      </w:pPr>
    </w:p>
    <w:p w:rsidR="00B0772F" w:rsidRDefault="00720162">
      <w:pPr>
        <w:spacing w:after="15" w:line="247" w:lineRule="auto"/>
        <w:ind w:left="647" w:right="0" w:hanging="10"/>
        <w:jc w:val="left"/>
        <w:rPr>
          <w:b/>
          <w:szCs w:val="24"/>
        </w:rPr>
      </w:pPr>
      <w:r w:rsidRPr="00720162">
        <w:rPr>
          <w:b/>
          <w:szCs w:val="24"/>
        </w:rPr>
        <w:t>Класиране на ценови предложения преди електронния търг</w:t>
      </w:r>
    </w:p>
    <w:p w:rsidR="00A47EAE" w:rsidRPr="004E647A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A47EAE" w:rsidRPr="004E647A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Ranitidine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1100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>0,018444</w:t>
      </w:r>
      <w:r w:rsidRPr="004E647A">
        <w:rPr>
          <w:szCs w:val="24"/>
        </w:rPr>
        <w:t xml:space="preserve"> 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0,022133</w:t>
      </w:r>
      <w:r w:rsidRPr="004E647A">
        <w:rPr>
          <w:szCs w:val="24"/>
          <w:shd w:val="clear" w:color="auto" w:fill="FFFFFF"/>
        </w:rPr>
        <w:t xml:space="preserve"> лв. </w:t>
      </w:r>
      <w:r w:rsidRPr="004E647A">
        <w:rPr>
          <w:szCs w:val="24"/>
        </w:rPr>
        <w:t>с вкл. ДДС.</w:t>
      </w:r>
    </w:p>
    <w:p w:rsidR="00A47EAE" w:rsidRPr="004E647A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Papaverine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54600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0,027250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0,032700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szCs w:val="24"/>
        </w:rPr>
        <w:t>Второ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"МЕДЕКС"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0,008821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0,008821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0,008821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Pr="00E51226" w:rsidRDefault="00A47EAE" w:rsidP="00A47EAE">
      <w:pPr>
        <w:pStyle w:val="a3"/>
        <w:ind w:left="1348" w:right="42" w:firstLine="0"/>
        <w:rPr>
          <w:szCs w:val="24"/>
          <w:shd w:val="clear" w:color="auto" w:fill="FFFFFF"/>
        </w:rPr>
      </w:pPr>
      <w:r w:rsidRPr="00E51226">
        <w:rPr>
          <w:szCs w:val="24"/>
          <w:shd w:val="clear" w:color="auto" w:fill="FFFFFF"/>
        </w:rPr>
        <w:t>Трето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"МАРИМПЕКС - 7" ЕООД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0,007533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0,009040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</w:p>
    <w:p w:rsidR="00A47EAE" w:rsidRPr="00E51226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A47EAE" w:rsidRPr="004E647A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"СОФАРМА ТРЕЙДИНГ" АД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Atropine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252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0,781667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0,938000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0,038000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0,045600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szCs w:val="24"/>
        </w:rPr>
        <w:t>Второ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"ФАРКОЛ" АД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0,038083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0,038083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szCs w:val="24"/>
        </w:rPr>
        <w:t>Трето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"ПРО ФАРМАЦИЯ" 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A971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szCs w:val="24"/>
        </w:rPr>
        <w:t>Четвърто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0,038122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Pr="004674A4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4674A4">
        <w:rPr>
          <w:szCs w:val="24"/>
        </w:rPr>
        <w:t>Първо място</w:t>
      </w:r>
    </w:p>
    <w:p w:rsidR="00A47EAE" w:rsidRPr="004674A4" w:rsidRDefault="00A47EAE" w:rsidP="00A47EAE">
      <w:pPr>
        <w:ind w:left="988" w:right="42" w:firstLine="0"/>
        <w:rPr>
          <w:szCs w:val="24"/>
        </w:rPr>
      </w:pP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0,075600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0,090720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17" w:right="42"/>
        <w:rPr>
          <w:szCs w:val="24"/>
        </w:rPr>
      </w:pPr>
      <w:r>
        <w:rPr>
          <w:szCs w:val="24"/>
        </w:rPr>
        <w:t xml:space="preserve">      Второ място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>
        <w:rPr>
          <w:szCs w:val="24"/>
        </w:rPr>
        <w:t xml:space="preserve"> 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17" w:right="42"/>
        <w:rPr>
          <w:szCs w:val="24"/>
        </w:rPr>
      </w:pPr>
      <w:r>
        <w:rPr>
          <w:szCs w:val="24"/>
        </w:rPr>
        <w:t xml:space="preserve">     Трето място</w:t>
      </w:r>
    </w:p>
    <w:p w:rsidR="00A47EAE" w:rsidRDefault="00A47EAE" w:rsidP="00A47EAE">
      <w:pPr>
        <w:ind w:left="988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0,075638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0,090766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szCs w:val="24"/>
        </w:rPr>
        <w:t>Четвърто място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"ФАРКОЛ" АД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0,081616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0,097939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szCs w:val="24"/>
        </w:rPr>
        <w:t>Пето място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0,083099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0,099719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lastRenderedPageBreak/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A47EAE" w:rsidRDefault="00A47EAE" w:rsidP="00A47EAE">
      <w:pPr>
        <w:ind w:left="988" w:right="42" w:firstLine="0"/>
        <w:rPr>
          <w:szCs w:val="24"/>
        </w:rPr>
      </w:pPr>
      <w:r w:rsidRPr="00EC3733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Pr="001F7BD9"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0,021433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0,025720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szCs w:val="24"/>
        </w:rPr>
        <w:t>Второ място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Pr="001F7BD9"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0,021440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0,025728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szCs w:val="24"/>
        </w:rPr>
        <w:t>Трето място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"МАРИМПЕКС - 7" ЕООД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Pr="001F7BD9"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"ТЪРГОВСКА ЛИГА - ГАЦ"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Pr="001F7BD9"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Default="00A47EAE" w:rsidP="00A47EAE">
      <w:pPr>
        <w:pStyle w:val="a3"/>
        <w:numPr>
          <w:ilvl w:val="0"/>
          <w:numId w:val="13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Calcium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gluconate</w:t>
      </w:r>
      <w:proofErr w:type="spellEnd"/>
      <w:r w:rsidRPr="001F7BD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F7BD9">
        <w:rPr>
          <w:rFonts w:ascii="Arial" w:hAnsi="Arial" w:cs="Arial"/>
          <w:sz w:val="23"/>
          <w:szCs w:val="23"/>
          <w:shd w:val="clear" w:color="auto" w:fill="FFFFFF"/>
        </w:rPr>
        <w:t>56322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"СОФАРМА ТРЕЙДИНГ"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Calcium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gluconate</w:t>
      </w:r>
      <w:proofErr w:type="spellEnd"/>
      <w:r w:rsidRPr="001F7BD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F7BD9">
        <w:rPr>
          <w:rFonts w:ascii="Arial" w:hAnsi="Arial" w:cs="Arial"/>
          <w:sz w:val="23"/>
          <w:szCs w:val="23"/>
          <w:shd w:val="clear" w:color="auto" w:fill="FFFFFF"/>
        </w:rPr>
        <w:t>56322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1F7BD9" w:rsidRDefault="00A47EAE" w:rsidP="00A47EAE">
      <w:pPr>
        <w:pStyle w:val="a3"/>
        <w:ind w:left="1348" w:right="42" w:firstLine="0"/>
        <w:rPr>
          <w:szCs w:val="24"/>
        </w:rPr>
      </w:pPr>
    </w:p>
    <w:p w:rsidR="00A47EAE" w:rsidRPr="004E647A" w:rsidRDefault="00A47EAE" w:rsidP="00A47EAE">
      <w:pPr>
        <w:ind w:left="17" w:right="42"/>
        <w:rPr>
          <w:szCs w:val="24"/>
        </w:rPr>
      </w:pPr>
      <w:r w:rsidRPr="004E647A">
        <w:rPr>
          <w:szCs w:val="24"/>
        </w:rPr>
        <w:t xml:space="preserve">Предвид обстоятелството, че има две </w:t>
      </w:r>
      <w:r>
        <w:rPr>
          <w:szCs w:val="24"/>
        </w:rPr>
        <w:t xml:space="preserve">еднакви </w:t>
      </w:r>
      <w:r w:rsidRPr="004E647A">
        <w:rPr>
          <w:szCs w:val="24"/>
        </w:rPr>
        <w:t>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B0772F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  <w:r w:rsidRPr="00720162">
        <w:rPr>
          <w:b/>
          <w:szCs w:val="24"/>
        </w:rPr>
        <w:t>Поканени за участие в електронен търг при стъпка за промяна на цената -</w:t>
      </w:r>
      <w:r>
        <w:rPr>
          <w:b/>
          <w:szCs w:val="24"/>
        </w:rPr>
        <w:t xml:space="preserve"> 0.05%: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DD75FA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</w:t>
      </w:r>
      <w:r w:rsidRPr="00E560D0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Pr="00E560D0">
        <w:rPr>
          <w:szCs w:val="24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"ФАРКОЛ" АД</w:t>
      </w:r>
      <w:r w:rsidRPr="00E560D0">
        <w:rPr>
          <w:szCs w:val="24"/>
        </w:rPr>
        <w:t xml:space="preserve"> </w:t>
      </w:r>
    </w:p>
    <w:p w:rsidR="00A47EAE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</w:t>
      </w:r>
      <w:r w:rsidRPr="00E560D0">
        <w:rPr>
          <w:szCs w:val="24"/>
        </w:rPr>
        <w:t xml:space="preserve"> </w:t>
      </w:r>
    </w:p>
    <w:p w:rsidR="00A47EAE" w:rsidRPr="00DD75FA" w:rsidRDefault="00A47EAE" w:rsidP="00A47EAE">
      <w:pPr>
        <w:pStyle w:val="a3"/>
        <w:ind w:left="360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Pr="00E560D0">
        <w:rPr>
          <w:szCs w:val="24"/>
        </w:rPr>
        <w:t xml:space="preserve"> </w:t>
      </w:r>
    </w:p>
    <w:p w:rsidR="00A47EAE" w:rsidRPr="00553CED" w:rsidRDefault="00A47EAE" w:rsidP="00A47EAE">
      <w:pPr>
        <w:spacing w:after="15" w:line="247" w:lineRule="auto"/>
        <w:ind w:left="48" w:right="0" w:hanging="10"/>
        <w:jc w:val="left"/>
        <w:rPr>
          <w:szCs w:val="24"/>
        </w:rPr>
      </w:pPr>
    </w:p>
    <w:p w:rsidR="00A47EAE" w:rsidRDefault="00A47EAE">
      <w:pPr>
        <w:spacing w:after="15" w:line="247" w:lineRule="auto"/>
        <w:ind w:left="19" w:right="0" w:firstLine="614"/>
        <w:jc w:val="left"/>
        <w:rPr>
          <w:b/>
          <w:szCs w:val="24"/>
        </w:rPr>
      </w:pPr>
    </w:p>
    <w:p w:rsidR="00B0772F" w:rsidRPr="00720162" w:rsidRDefault="00720162">
      <w:pPr>
        <w:ind w:left="627" w:right="23"/>
        <w:rPr>
          <w:b/>
          <w:szCs w:val="24"/>
        </w:rPr>
      </w:pPr>
      <w:r w:rsidRPr="00720162">
        <w:rPr>
          <w:b/>
          <w:szCs w:val="24"/>
        </w:rPr>
        <w:t>Класиране на участниците и предложение за сключване на договор:</w:t>
      </w:r>
    </w:p>
    <w:p w:rsidR="00A47EAE" w:rsidRPr="00CC24E0" w:rsidRDefault="00A47EAE" w:rsidP="00A47EAE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</w:t>
      </w:r>
      <w:r w:rsidRPr="00574B94">
        <w:rPr>
          <w:b/>
          <w:szCs w:val="24"/>
        </w:rPr>
        <w:t xml:space="preserve">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Ranitidine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1100</w:t>
      </w:r>
    </w:p>
    <w:p w:rsidR="00A47EAE" w:rsidRPr="00574B94" w:rsidRDefault="00A47EAE" w:rsidP="00A47EAE">
      <w:pPr>
        <w:ind w:right="42"/>
        <w:rPr>
          <w:szCs w:val="24"/>
        </w:rPr>
      </w:pPr>
      <w:r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0,018444</w:t>
      </w:r>
      <w:r w:rsidRPr="00574B94">
        <w:rPr>
          <w:szCs w:val="24"/>
        </w:rPr>
        <w:t xml:space="preserve"> 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0,022133</w:t>
      </w:r>
      <w:r w:rsidRPr="00574B94">
        <w:rPr>
          <w:szCs w:val="24"/>
          <w:shd w:val="clear" w:color="auto" w:fill="FFFFFF"/>
        </w:rPr>
        <w:t xml:space="preserve"> лв. </w:t>
      </w:r>
      <w:r w:rsidRPr="00574B94">
        <w:rPr>
          <w:szCs w:val="24"/>
        </w:rPr>
        <w:t>с вкл. ДДС.</w:t>
      </w:r>
    </w:p>
    <w:p w:rsidR="00A47EAE" w:rsidRPr="00574B94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Papaverine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54600</w:t>
      </w:r>
    </w:p>
    <w:p w:rsidR="00A47EAE" w:rsidRPr="00574B94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0,027250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0,032700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Drotaverine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184800</w:t>
      </w:r>
    </w:p>
    <w:p w:rsidR="00A47EAE" w:rsidRPr="00574B94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256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707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Pr="00574B94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574B94">
        <w:rPr>
          <w:szCs w:val="24"/>
        </w:rPr>
        <w:t>Второ място</w:t>
      </w:r>
    </w:p>
    <w:p w:rsidR="00A47EAE" w:rsidRPr="00574B94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350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820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Pr="00574B94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574B94">
        <w:rPr>
          <w:szCs w:val="24"/>
        </w:rPr>
        <w:t>Трето място</w:t>
      </w:r>
    </w:p>
    <w:p w:rsidR="00A47EAE" w:rsidRPr="00574B94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351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821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Pr="00574B94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351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821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Pr="00574B94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574B94">
        <w:rPr>
          <w:szCs w:val="24"/>
        </w:rPr>
        <w:t>Четвърто място</w:t>
      </w:r>
    </w:p>
    <w:p w:rsidR="00A47EAE" w:rsidRPr="00574B94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0,007533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0,009040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Pr="00CC24E0" w:rsidRDefault="00A47EAE" w:rsidP="00A47EA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</w:t>
      </w:r>
      <w:r w:rsidRPr="00283F24">
        <w:rPr>
          <w:b/>
          <w:szCs w:val="24"/>
        </w:rPr>
        <w:t xml:space="preserve">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Atropine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252</w:t>
      </w:r>
    </w:p>
    <w:p w:rsidR="00A47EAE" w:rsidRPr="00283F24" w:rsidRDefault="00A47EAE" w:rsidP="00A47EAE">
      <w:pPr>
        <w:ind w:right="42"/>
        <w:rPr>
          <w:szCs w:val="24"/>
        </w:rPr>
      </w:pPr>
      <w:r w:rsidRPr="00283F2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283F2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283F24">
        <w:rPr>
          <w:szCs w:val="24"/>
        </w:rPr>
        <w:t xml:space="preserve">с предложена цена -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0,781667 </w:t>
      </w:r>
      <w:r w:rsidRPr="00283F24">
        <w:rPr>
          <w:szCs w:val="24"/>
        </w:rPr>
        <w:t xml:space="preserve">лв. без ДДС и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0,938000 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Butylscopolamine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109200</w:t>
      </w:r>
    </w:p>
    <w:p w:rsidR="00A47EAE" w:rsidRPr="00283F24" w:rsidRDefault="00A47EAE" w:rsidP="00A47EAE">
      <w:pPr>
        <w:ind w:right="42"/>
        <w:rPr>
          <w:szCs w:val="24"/>
        </w:rPr>
      </w:pP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283F2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0,037981 </w:t>
      </w:r>
      <w:r w:rsidRPr="00283F2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0,045577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A47EAE" w:rsidRPr="00283F24" w:rsidRDefault="00A47EAE" w:rsidP="00A47EAE">
      <w:pPr>
        <w:ind w:right="42"/>
        <w:rPr>
          <w:szCs w:val="24"/>
        </w:rPr>
      </w:pPr>
      <w:r w:rsidRPr="00283F24">
        <w:rPr>
          <w:szCs w:val="24"/>
        </w:rPr>
        <w:t>Второ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"ФАРКОЛ" АД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0,037988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0,045586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Pr="00283F24" w:rsidRDefault="00A47EAE" w:rsidP="00A47EAE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          </w:t>
      </w:r>
      <w:r w:rsidRPr="00283F24">
        <w:rPr>
          <w:szCs w:val="24"/>
        </w:rPr>
        <w:t>Трето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0,038064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0,045677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Pr="00283F24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283F24">
        <w:rPr>
          <w:szCs w:val="24"/>
        </w:rPr>
        <w:t xml:space="preserve">          Четвърто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"ПРО ФАРМАЦИЯ" ЕООД 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A971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ЕООД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Pr="00283F24" w:rsidRDefault="00A47EAE" w:rsidP="00A47EAE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          </w:t>
      </w:r>
      <w:r w:rsidRPr="00283F24">
        <w:rPr>
          <w:szCs w:val="24"/>
        </w:rPr>
        <w:t>Пето място</w:t>
      </w:r>
    </w:p>
    <w:p w:rsidR="00A47EAE" w:rsidRDefault="00A47EAE" w:rsidP="00A47EAE">
      <w:pPr>
        <w:pStyle w:val="a3"/>
        <w:ind w:left="1348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0,038122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Pr="00CC24E0" w:rsidRDefault="00A47EAE" w:rsidP="00A47EA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 xml:space="preserve">Съгласно чл. 58, ал. 1 от ППЗОП във връзка с § 137 от ПЗР на ЗИД на ЗОП жребий се провежда само между класираните на първо място оферти. В случая </w:t>
      </w:r>
      <w:r w:rsidRPr="00CC24E0">
        <w:rPr>
          <w:szCs w:val="24"/>
        </w:rPr>
        <w:lastRenderedPageBreak/>
        <w:t>има само една оферта класирана на първо място и поради това не е необходимо провеждането на жребий.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Първо място за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Metoclopramide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b/>
          <w:szCs w:val="24"/>
          <w:shd w:val="clear" w:color="auto" w:fill="FFFFFF"/>
        </w:rPr>
        <w:t>mg</w:t>
      </w:r>
      <w:proofErr w:type="spellEnd"/>
      <w:r w:rsidRPr="005825A7">
        <w:rPr>
          <w:b/>
          <w:szCs w:val="24"/>
          <w:shd w:val="clear" w:color="auto" w:fill="FFFFFF"/>
        </w:rPr>
        <w:t xml:space="preserve"> 47670</w:t>
      </w:r>
    </w:p>
    <w:p w:rsidR="00A47EAE" w:rsidRPr="004674A4" w:rsidRDefault="00A47EAE" w:rsidP="00A47EAE">
      <w:pPr>
        <w:ind w:right="42"/>
        <w:rPr>
          <w:szCs w:val="24"/>
        </w:rPr>
      </w:pP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4674A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0,075562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0,090674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5825A7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Второ място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"ФАРКОЛ"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0,075566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0,090679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5825A7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Трето място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right="42"/>
        <w:rPr>
          <w:szCs w:val="24"/>
        </w:rPr>
      </w:pPr>
      <w:r>
        <w:rPr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5825A7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Четвърто място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0,075638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0,090766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Пето място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"ПРО ФАРМАЦИЯ" ЕООД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0,083099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0,099719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Pr="00CC24E0" w:rsidRDefault="00A47EAE" w:rsidP="00A47EA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  <w:shd w:val="clear" w:color="auto" w:fill="FFFFFF"/>
        </w:rPr>
      </w:pPr>
      <w:r w:rsidRPr="007A548B">
        <w:rPr>
          <w:b/>
          <w:szCs w:val="24"/>
        </w:rPr>
        <w:t>Първо място 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Insulin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(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human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)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b/>
        </w:rPr>
        <w:t xml:space="preserve"> </w:t>
      </w:r>
      <w:r w:rsidRPr="007A548B">
        <w:rPr>
          <w:b/>
          <w:szCs w:val="24"/>
          <w:shd w:val="clear" w:color="auto" w:fill="FFFFFF"/>
        </w:rPr>
        <w:t>12600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0,021433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0,025720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7A548B">
        <w:rPr>
          <w:szCs w:val="24"/>
        </w:rPr>
        <w:t>Второ място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"СОФАРМА ТРЕЙДИНГ"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0,021440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0,025728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right="42"/>
        <w:rPr>
          <w:szCs w:val="24"/>
        </w:rPr>
      </w:pPr>
      <w:r>
        <w:rPr>
          <w:szCs w:val="24"/>
        </w:rPr>
        <w:t>Трето място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"МАРИМПЕКС - 7" ЕООД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"ТЪРГОВСКА ЛИГА - ГАЦ"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CC24E0" w:rsidRDefault="00A47EAE" w:rsidP="00A47EA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A47EAE" w:rsidRPr="00CC24E0" w:rsidRDefault="00A47EAE" w:rsidP="00A47EA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A47EAE" w:rsidRPr="007A548B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  <w:r w:rsidRPr="007A548B">
        <w:rPr>
          <w:b/>
          <w:szCs w:val="24"/>
        </w:rPr>
        <w:t>Първо място 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Calcium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gluconate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56322 </w:t>
      </w:r>
      <w:r w:rsidRPr="007A548B">
        <w:rPr>
          <w:b/>
          <w:szCs w:val="24"/>
        </w:rPr>
        <w:t xml:space="preserve"> 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"МЕДЕКС" 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   "СОФАРМА ТРЕЙДИНГ"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CC24E0" w:rsidRDefault="00A47EAE" w:rsidP="00A47EA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 xml:space="preserve">Съгласно чл. 58, ал. 1 от ППЗОП във връзка с § 137 от ПЗР на ЗИД на ЗОП жребий се провежда само между класираните на първо място оферти. В случая има </w:t>
      </w:r>
      <w:r>
        <w:rPr>
          <w:szCs w:val="24"/>
        </w:rPr>
        <w:t>две оферти класирани</w:t>
      </w:r>
      <w:r w:rsidRPr="00CC24E0">
        <w:rPr>
          <w:szCs w:val="24"/>
        </w:rPr>
        <w:t xml:space="preserve"> на първо място и поради това е необходимо провеждането на жребий.</w:t>
      </w:r>
    </w:p>
    <w:p w:rsidR="00A47EAE" w:rsidRPr="007A548B" w:rsidRDefault="00A47EAE" w:rsidP="00A47EAE">
      <w:pPr>
        <w:spacing w:after="0" w:line="240" w:lineRule="auto"/>
        <w:ind w:left="23" w:right="40" w:firstLine="709"/>
        <w:rPr>
          <w:szCs w:val="24"/>
        </w:rPr>
      </w:pPr>
      <w:r>
        <w:rPr>
          <w:szCs w:val="24"/>
        </w:rPr>
        <w:t>За същият е изпратено съобщение до двамата участници, като съобщението е публикувано и на профила на купувача. Провеждането на жребий е насрочено за 11.05.2021 г. от 10.00 ч. За резултатите ще бъде съставен протокол неразделна част от настоящия.</w:t>
      </w:r>
    </w:p>
    <w:p w:rsidR="004477ED" w:rsidRPr="00765E6E" w:rsidRDefault="004477ED" w:rsidP="004477ED">
      <w:pPr>
        <w:ind w:left="0" w:right="-4" w:firstLine="0"/>
        <w:rPr>
          <w:b/>
          <w:szCs w:val="24"/>
        </w:rPr>
      </w:pPr>
    </w:p>
    <w:p w:rsidR="005A5B0F" w:rsidRPr="00CC24E0" w:rsidRDefault="005A5B0F" w:rsidP="005A5B0F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 xml:space="preserve">Въз основа на горното и на основание чл. 82 от ЗОП комисията предлага на възложителя да определи за изпълнител на договор с предмет на поръчката: </w:t>
      </w:r>
      <w:r w:rsidRPr="00CC24E0">
        <w:rPr>
          <w:bCs/>
          <w:szCs w:val="24"/>
          <w:lang w:val="ru-RU"/>
        </w:rPr>
        <w:t xml:space="preserve">"Доставка на </w:t>
      </w:r>
      <w:proofErr w:type="spellStart"/>
      <w:r w:rsidRPr="00CC24E0">
        <w:rPr>
          <w:bCs/>
          <w:szCs w:val="24"/>
          <w:lang w:val="ru-RU"/>
        </w:rPr>
        <w:t>лекарствени</w:t>
      </w:r>
      <w:proofErr w:type="spellEnd"/>
      <w:r w:rsidRPr="00CC24E0">
        <w:rPr>
          <w:bCs/>
          <w:szCs w:val="24"/>
          <w:lang w:val="ru-RU"/>
        </w:rPr>
        <w:t xml:space="preserve"> </w:t>
      </w:r>
      <w:proofErr w:type="spellStart"/>
      <w:r w:rsidRPr="00CC24E0">
        <w:rPr>
          <w:bCs/>
          <w:szCs w:val="24"/>
          <w:lang w:val="ru-RU"/>
        </w:rPr>
        <w:t>продукти</w:t>
      </w:r>
      <w:proofErr w:type="spellEnd"/>
      <w:r w:rsidRPr="00CC24E0">
        <w:rPr>
          <w:bCs/>
          <w:szCs w:val="24"/>
          <w:lang w:val="ru-RU"/>
        </w:rPr>
        <w:t xml:space="preserve"> по</w:t>
      </w:r>
      <w:r w:rsidR="00A47EAE">
        <w:rPr>
          <w:bCs/>
          <w:szCs w:val="24"/>
          <w:lang w:val="ru-RU"/>
        </w:rPr>
        <w:t xml:space="preserve"> </w:t>
      </w:r>
      <w:proofErr w:type="spellStart"/>
      <w:r w:rsidR="00A47EAE">
        <w:rPr>
          <w:bCs/>
          <w:szCs w:val="24"/>
          <w:lang w:val="ru-RU"/>
        </w:rPr>
        <w:t>рамково</w:t>
      </w:r>
      <w:proofErr w:type="spellEnd"/>
      <w:r w:rsidR="00A47EAE">
        <w:rPr>
          <w:bCs/>
          <w:szCs w:val="24"/>
          <w:lang w:val="ru-RU"/>
        </w:rPr>
        <w:t xml:space="preserve"> </w:t>
      </w:r>
      <w:proofErr w:type="spellStart"/>
      <w:r w:rsidR="00A47EAE">
        <w:rPr>
          <w:bCs/>
          <w:szCs w:val="24"/>
          <w:lang w:val="ru-RU"/>
        </w:rPr>
        <w:t>споразумение</w:t>
      </w:r>
      <w:proofErr w:type="spellEnd"/>
      <w:r w:rsidR="00A47EAE">
        <w:rPr>
          <w:bCs/>
          <w:szCs w:val="24"/>
          <w:lang w:val="ru-RU"/>
        </w:rPr>
        <w:t xml:space="preserve"> № РД-11-163/2</w:t>
      </w:r>
      <w:r w:rsidR="004477ED">
        <w:rPr>
          <w:bCs/>
          <w:szCs w:val="24"/>
          <w:lang w:val="ru-RU"/>
        </w:rPr>
        <w:t>9.03</w:t>
      </w:r>
      <w:r w:rsidRPr="00CC24E0">
        <w:rPr>
          <w:bCs/>
          <w:szCs w:val="24"/>
          <w:lang w:val="ru-RU"/>
        </w:rPr>
        <w:t xml:space="preserve">.2021 г., за </w:t>
      </w:r>
      <w:proofErr w:type="spellStart"/>
      <w:r w:rsidRPr="00CC24E0">
        <w:rPr>
          <w:bCs/>
          <w:szCs w:val="24"/>
          <w:lang w:val="ru-RU"/>
        </w:rPr>
        <w:t>нуждите</w:t>
      </w:r>
      <w:proofErr w:type="spellEnd"/>
      <w:r w:rsidRPr="00CC24E0">
        <w:rPr>
          <w:bCs/>
          <w:szCs w:val="24"/>
          <w:lang w:val="ru-RU"/>
        </w:rPr>
        <w:t xml:space="preserve"> на ЦСМП-</w:t>
      </w:r>
      <w:proofErr w:type="spellStart"/>
      <w:r w:rsidRPr="00CC24E0">
        <w:rPr>
          <w:bCs/>
          <w:szCs w:val="24"/>
          <w:lang w:val="ru-RU"/>
        </w:rPr>
        <w:t>Враца</w:t>
      </w:r>
      <w:proofErr w:type="spellEnd"/>
      <w:r w:rsidRPr="00CC24E0">
        <w:rPr>
          <w:bCs/>
          <w:szCs w:val="24"/>
          <w:lang w:val="ru-RU"/>
        </w:rPr>
        <w:t>»</w:t>
      </w:r>
      <w:r w:rsidR="004477ED">
        <w:rPr>
          <w:bCs/>
          <w:szCs w:val="24"/>
          <w:lang w:val="ru-RU"/>
        </w:rPr>
        <w:t>:</w:t>
      </w:r>
      <w:r w:rsidRPr="00CC24E0">
        <w:rPr>
          <w:bCs/>
          <w:szCs w:val="24"/>
        </w:rPr>
        <w:t xml:space="preserve">  </w:t>
      </w:r>
    </w:p>
    <w:p w:rsidR="005A5B0F" w:rsidRPr="00CC24E0" w:rsidRDefault="005A5B0F" w:rsidP="005A5B0F">
      <w:pPr>
        <w:ind w:left="342" w:right="184" w:firstLine="0"/>
        <w:rPr>
          <w:szCs w:val="24"/>
        </w:rPr>
      </w:pPr>
    </w:p>
    <w:p w:rsidR="00A47EAE" w:rsidRPr="00574B94" w:rsidRDefault="00A47EAE" w:rsidP="00A47EAE">
      <w:pPr>
        <w:ind w:right="42"/>
        <w:rPr>
          <w:szCs w:val="24"/>
        </w:rPr>
      </w:pP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Ranitidine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1100</w:t>
      </w:r>
      <w:r>
        <w:rPr>
          <w:b/>
          <w:szCs w:val="24"/>
        </w:rPr>
        <w:t xml:space="preserve"> </w:t>
      </w:r>
      <w:r w:rsidRPr="00CC24E0">
        <w:rPr>
          <w:b/>
          <w:szCs w:val="24"/>
        </w:rPr>
        <w:t xml:space="preserve">участникът, класиран на първо място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0,018444</w:t>
      </w:r>
      <w:r w:rsidRPr="00574B94">
        <w:rPr>
          <w:szCs w:val="24"/>
        </w:rPr>
        <w:t xml:space="preserve"> 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0,022133</w:t>
      </w:r>
      <w:r w:rsidRPr="00574B94">
        <w:rPr>
          <w:szCs w:val="24"/>
          <w:shd w:val="clear" w:color="auto" w:fill="FFFFFF"/>
        </w:rPr>
        <w:t xml:space="preserve"> лв. </w:t>
      </w:r>
      <w:r w:rsidRPr="00574B94">
        <w:rPr>
          <w:szCs w:val="24"/>
        </w:rPr>
        <w:t>с вкл. ДДС.</w:t>
      </w:r>
    </w:p>
    <w:p w:rsidR="00A47EAE" w:rsidRDefault="00A47EAE" w:rsidP="00A47EAE">
      <w:pPr>
        <w:ind w:right="42"/>
        <w:rPr>
          <w:szCs w:val="24"/>
        </w:rPr>
      </w:pPr>
    </w:p>
    <w:p w:rsidR="00A47EAE" w:rsidRPr="00574B94" w:rsidRDefault="00A47EAE" w:rsidP="00A47EAE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Papaverine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54600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0,027250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0,032700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Pr="00574B94" w:rsidRDefault="00A47EAE" w:rsidP="00A47EAE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Drotaverine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184800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256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707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</w:p>
    <w:p w:rsidR="00A47EAE" w:rsidRPr="00283F24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283F24">
        <w:rPr>
          <w:b/>
          <w:szCs w:val="24"/>
        </w:rPr>
        <w:t xml:space="preserve">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Atropine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252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283F2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283F24">
        <w:rPr>
          <w:szCs w:val="24"/>
        </w:rPr>
        <w:t xml:space="preserve">с предложена цена -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0,781667 </w:t>
      </w:r>
      <w:r w:rsidRPr="00283F24">
        <w:rPr>
          <w:szCs w:val="24"/>
        </w:rPr>
        <w:t xml:space="preserve">лв. без ДДС и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0,938000 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</w:p>
    <w:p w:rsidR="00A47EAE" w:rsidRPr="00283F24" w:rsidRDefault="00A47EAE" w:rsidP="00A47EAE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Butylscopolamine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109200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283F2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0,037981 </w:t>
      </w:r>
      <w:r w:rsidRPr="00283F2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0,045577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</w:p>
    <w:p w:rsidR="00A47EAE" w:rsidRPr="004674A4" w:rsidRDefault="00A47EAE" w:rsidP="00A47EAE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за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Metoclopramide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b/>
          <w:szCs w:val="24"/>
          <w:shd w:val="clear" w:color="auto" w:fill="FFFFFF"/>
        </w:rPr>
        <w:t>mg</w:t>
      </w:r>
      <w:proofErr w:type="spellEnd"/>
      <w:r w:rsidRPr="005825A7">
        <w:rPr>
          <w:b/>
          <w:szCs w:val="24"/>
          <w:shd w:val="clear" w:color="auto" w:fill="FFFFFF"/>
        </w:rPr>
        <w:t xml:space="preserve"> 47670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4674A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0,075562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0,090674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spacing w:after="0" w:line="240" w:lineRule="auto"/>
        <w:ind w:left="23" w:right="40" w:firstLine="709"/>
        <w:rPr>
          <w:b/>
          <w:szCs w:val="24"/>
        </w:rPr>
      </w:pPr>
    </w:p>
    <w:p w:rsidR="00A47EAE" w:rsidRDefault="00A47EAE" w:rsidP="00A47EAE">
      <w:pPr>
        <w:spacing w:after="0" w:line="240" w:lineRule="auto"/>
        <w:ind w:left="23" w:right="40" w:firstLine="709"/>
        <w:rPr>
          <w:szCs w:val="24"/>
        </w:rPr>
      </w:pPr>
      <w:r w:rsidRPr="007A548B">
        <w:rPr>
          <w:b/>
          <w:szCs w:val="24"/>
        </w:rPr>
        <w:t>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Insulin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(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human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)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b/>
        </w:rPr>
        <w:t xml:space="preserve"> </w:t>
      </w:r>
      <w:r w:rsidRPr="007A548B">
        <w:rPr>
          <w:b/>
          <w:szCs w:val="24"/>
          <w:shd w:val="clear" w:color="auto" w:fill="FFFFFF"/>
        </w:rPr>
        <w:t>12600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0,021433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0,025720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Default="00A47EAE" w:rsidP="00A47EAE">
      <w:pPr>
        <w:ind w:right="42"/>
        <w:rPr>
          <w:b/>
          <w:szCs w:val="24"/>
        </w:rPr>
      </w:pPr>
    </w:p>
    <w:p w:rsidR="00A47EAE" w:rsidRPr="00765E6E" w:rsidRDefault="00A47EAE" w:rsidP="00A47EAE">
      <w:pPr>
        <w:ind w:right="42"/>
        <w:rPr>
          <w:szCs w:val="24"/>
        </w:rPr>
      </w:pPr>
      <w:r>
        <w:rPr>
          <w:b/>
          <w:szCs w:val="24"/>
        </w:rPr>
        <w:t xml:space="preserve"> </w:t>
      </w:r>
      <w:r w:rsidRPr="007A548B">
        <w:rPr>
          <w:b/>
          <w:szCs w:val="24"/>
        </w:rPr>
        <w:t>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Calcium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gluconate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56322 </w:t>
      </w:r>
      <w:r w:rsidRPr="007A548B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след проведен жребий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A47EAE" w:rsidRPr="00765E6E" w:rsidRDefault="00A47EAE" w:rsidP="00A47EAE">
      <w:pPr>
        <w:ind w:left="0" w:right="-4" w:firstLine="0"/>
        <w:rPr>
          <w:b/>
          <w:szCs w:val="24"/>
        </w:rPr>
      </w:pPr>
    </w:p>
    <w:p w:rsidR="001A013E" w:rsidRPr="00CC24E0" w:rsidRDefault="001A013E" w:rsidP="005A5B0F">
      <w:pPr>
        <w:spacing w:after="0" w:line="240" w:lineRule="auto"/>
        <w:ind w:left="23" w:right="40" w:firstLine="709"/>
        <w:rPr>
          <w:szCs w:val="24"/>
        </w:rPr>
      </w:pPr>
    </w:p>
    <w:p w:rsidR="00720162" w:rsidRDefault="00720162">
      <w:pPr>
        <w:spacing w:after="644"/>
        <w:ind w:left="323" w:right="23" w:firstLine="601"/>
        <w:rPr>
          <w:szCs w:val="24"/>
        </w:rPr>
      </w:pPr>
      <w:r w:rsidRPr="00553CED">
        <w:rPr>
          <w:szCs w:val="24"/>
        </w:rPr>
        <w:t>Настоящия доклад се състави и подписа от членовете на комисията на</w:t>
      </w:r>
      <w:r w:rsidR="00A47EAE">
        <w:rPr>
          <w:szCs w:val="24"/>
          <w:lang w:val="en-US"/>
        </w:rPr>
        <w:t xml:space="preserve"> 13.05</w:t>
      </w:r>
      <w:bookmarkStart w:id="0" w:name="_GoBack"/>
      <w:bookmarkEnd w:id="0"/>
      <w:r w:rsidR="001A013E">
        <w:rPr>
          <w:szCs w:val="24"/>
        </w:rPr>
        <w:t xml:space="preserve">.2021 </w:t>
      </w:r>
      <w:r w:rsidRPr="00553CED">
        <w:rPr>
          <w:szCs w:val="24"/>
        </w:rPr>
        <w:t>г.</w:t>
      </w:r>
    </w:p>
    <w:p w:rsidR="00720162" w:rsidRDefault="00720162" w:rsidP="00720162">
      <w:pPr>
        <w:rPr>
          <w:szCs w:val="24"/>
        </w:rPr>
      </w:pPr>
    </w:p>
    <w:p w:rsidR="00720162" w:rsidRPr="00EA0626" w:rsidRDefault="00720162" w:rsidP="00720162">
      <w:pPr>
        <w:spacing w:line="360" w:lineRule="auto"/>
        <w:ind w:left="-142" w:right="-149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</w:t>
      </w:r>
      <w:r w:rsidR="0037796C">
        <w:rPr>
          <w:lang w:val="be-BY" w:eastAsia="en-US"/>
        </w:rPr>
        <w:t>п</w:t>
      </w:r>
      <w:r>
        <w:rPr>
          <w:lang w:val="be-BY" w:eastAsia="en-US"/>
        </w:rPr>
        <w:t>.........................</w:t>
      </w:r>
    </w:p>
    <w:p w:rsidR="00720162" w:rsidRDefault="00720162" w:rsidP="00720162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720162" w:rsidRDefault="00720162" w:rsidP="00720162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</w:t>
      </w:r>
      <w:r w:rsidR="0037796C">
        <w:t>п</w:t>
      </w:r>
      <w:r>
        <w:t>………..</w:t>
      </w:r>
    </w:p>
    <w:p w:rsidR="0037796C" w:rsidRDefault="00720162" w:rsidP="00786D3E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37796C">
        <w:t>п</w:t>
      </w:r>
      <w:r>
        <w:t>………..</w:t>
      </w:r>
    </w:p>
    <w:p w:rsidR="0037796C" w:rsidRPr="0037796C" w:rsidRDefault="0037796C" w:rsidP="0037796C"/>
    <w:p w:rsidR="0037796C" w:rsidRPr="0037796C" w:rsidRDefault="0037796C" w:rsidP="0037796C"/>
    <w:p w:rsidR="0037796C" w:rsidRDefault="0037796C" w:rsidP="0037796C"/>
    <w:p w:rsidR="0037796C" w:rsidRDefault="0037796C" w:rsidP="005A5B0F">
      <w:pPr>
        <w:ind w:right="-8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B0772F" w:rsidRPr="0037796C" w:rsidRDefault="00B0772F" w:rsidP="0037796C"/>
    <w:sectPr w:rsidR="00B0772F" w:rsidRPr="0037796C">
      <w:pgSz w:w="11907" w:h="16839"/>
      <w:pgMar w:top="1535" w:right="1532" w:bottom="1952" w:left="20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C56392"/>
    <w:multiLevelType w:val="hybridMultilevel"/>
    <w:tmpl w:val="6994AC9E"/>
    <w:lvl w:ilvl="0" w:tplc="CC4E6324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EDDE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5756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27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2346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13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3048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D91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54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66"/>
    <w:multiLevelType w:val="hybridMultilevel"/>
    <w:tmpl w:val="DB9EF6AE"/>
    <w:lvl w:ilvl="0" w:tplc="FF96DACE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38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64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AA6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AEC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2A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9D4C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3E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488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529A7"/>
    <w:multiLevelType w:val="hybridMultilevel"/>
    <w:tmpl w:val="D1D43716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C44596A"/>
    <w:multiLevelType w:val="hybridMultilevel"/>
    <w:tmpl w:val="1D78F87E"/>
    <w:lvl w:ilvl="0" w:tplc="A414295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B3D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270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103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AA0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636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4E4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DCCE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88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409BC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3D0F27C0"/>
    <w:multiLevelType w:val="hybridMultilevel"/>
    <w:tmpl w:val="FD483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9FB"/>
    <w:multiLevelType w:val="hybridMultilevel"/>
    <w:tmpl w:val="D36448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585C1926"/>
    <w:multiLevelType w:val="hybridMultilevel"/>
    <w:tmpl w:val="0DA00162"/>
    <w:lvl w:ilvl="0" w:tplc="59EC4D9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D58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B28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480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84E0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549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13F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83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DEF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F487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7C6B696C"/>
    <w:multiLevelType w:val="hybridMultilevel"/>
    <w:tmpl w:val="1CFEB23C"/>
    <w:lvl w:ilvl="0" w:tplc="49C8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F"/>
    <w:rsid w:val="001A013E"/>
    <w:rsid w:val="0037796C"/>
    <w:rsid w:val="00402D12"/>
    <w:rsid w:val="004477ED"/>
    <w:rsid w:val="00453846"/>
    <w:rsid w:val="00464D9B"/>
    <w:rsid w:val="00553CED"/>
    <w:rsid w:val="005A5B0F"/>
    <w:rsid w:val="00686809"/>
    <w:rsid w:val="00720162"/>
    <w:rsid w:val="009831B9"/>
    <w:rsid w:val="00A47EAE"/>
    <w:rsid w:val="00B0772F"/>
    <w:rsid w:val="00BF2169"/>
    <w:rsid w:val="00C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A87A"/>
  <w15:docId w15:val="{66FD4D69-D98A-4C1C-9076-7E2ED55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52" w:right="2178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CED"/>
    <w:pPr>
      <w:spacing w:after="5"/>
      <w:ind w:left="720" w:right="38" w:firstLine="61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16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37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21</cp:revision>
  <cp:lastPrinted>2020-09-28T07:22:00Z</cp:lastPrinted>
  <dcterms:created xsi:type="dcterms:W3CDTF">2020-09-17T12:32:00Z</dcterms:created>
  <dcterms:modified xsi:type="dcterms:W3CDTF">2021-05-11T08:45:00Z</dcterms:modified>
</cp:coreProperties>
</file>