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64" w:rsidRPr="00F95B64" w:rsidRDefault="00F95B64" w:rsidP="00F95B64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BG-Враца:</w:t>
      </w:r>
    </w:p>
    <w:p w:rsidR="00F95B64" w:rsidRPr="00F95B64" w:rsidRDefault="00F95B64" w:rsidP="00F95B64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Обявление за приключване на договор за обществена поръчка</w:t>
      </w: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І: Възложител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bookmarkStart w:id="0" w:name="I."/>
      <w:bookmarkEnd w:id="0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Публичен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I.1)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Наименование и адрес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Национален идентификационен 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No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(ЕИК): 106003602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BG313, Център за спешна медицинска помощ- Враца, бул. Втори юни № 68, За: 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Касиянка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Цветкова, България 3000, Враца, Тел.: 092 620386, E-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mail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: </w:t>
      </w:r>
      <w:hyperlink r:id="rId4" w:history="1">
        <w:r w:rsidRPr="00F95B6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csmp_vr@abv.bg</w:t>
        </w:r>
      </w:hyperlink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, Факс: 092 620386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Интернет адрес/и: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Основен адрес (URL): </w:t>
      </w:r>
      <w:hyperlink r:id="rId5" w:history="1">
        <w:r w:rsidRPr="00F95B6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https://www.csmp-vratsa.com/</w:t>
        </w:r>
      </w:hyperlink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.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Адрес на профила на купувача (URL): </w:t>
      </w:r>
      <w:hyperlink r:id="rId6" w:history="1">
        <w:r w:rsidRPr="00F95B6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https://www.csmp-vratsa.com/bg/obshtestveni-porachki/</w:t>
        </w:r>
      </w:hyperlink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.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I.2)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Вид на възложителя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Публичноправна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организация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I.3)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Основна дейност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Здравеопазване</w:t>
      </w:r>
    </w:p>
    <w:p w:rsidR="00F95B64" w:rsidRPr="00F95B64" w:rsidRDefault="00F95B64" w:rsidP="00F95B6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ІI: Процедура, предхождаща сключването на договора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II.1)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Обект на поръчката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Доставки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ІI.2)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Процедурата е открита с решение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№: РД-11-342 от 03.09.2019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ІI.3)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 xml:space="preserve">Уникален № на поръчката в Регистъра на </w:t>
      </w:r>
      <w:proofErr w:type="spellStart"/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обществениет</w:t>
      </w:r>
      <w:proofErr w:type="spellEnd"/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 xml:space="preserve"> поръчки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00080-2019-0022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ІI.4)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Описание на предмета на поръчката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"Доставка на лекарствени продукти по рамково споразумение № РД-11-277/24.06.2020 г., за нуждите на ЦСМП-Враца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III: Условия на договора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ІII.1)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Номер на договора:</w:t>
      </w: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 36 от 02.11.2020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ІII.2)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сключен след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рамково споразумение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Поръчката е възложена на обединение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III.3)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Изпълнител по договора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lastRenderedPageBreak/>
        <w:t xml:space="preserve">BG411, СОФАРМА ТРЕЙДИНГ АД, Лъчезар Станчев № 5 Софарма Бизнес 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Тауърс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, сграда А, ет. 12, България 1756, София, Тел.: 02 8133660, E-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mail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: </w:t>
      </w:r>
      <w:hyperlink r:id="rId7" w:history="1">
        <w:r w:rsidRPr="00F95B64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val="bg-BG" w:eastAsia="bg-BG"/>
          </w:rPr>
          <w:t>office@sopharmatrading.bg</w:t>
        </w:r>
      </w:hyperlink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, Факс: 02 8133660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Изпълнителят е МСП: 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ІII.4)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При изпълнението участват подизпълнители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ІII.5)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Предмет на договора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"Доставка на лекарствени продукти по рамково споразумение № РД-11-277/24.06.2020 г., за нуждите на ЦСМП-Враца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ІІI.6)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Срок на изпълнение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Начална дата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02.11.2020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Крайна дата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31.12.2021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ІII.7)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Стойност, посочена в договора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633.38 BGN без ДДС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III.8)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IV: Приключване на договора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договорът е изпълнен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ІV.1)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Дата на приключване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31.12.2021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ІV.3)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изменян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ІV.4)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изпълнен в срок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ІV.5)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Договорът е изпълнен в пълен обем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ДА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ІV.6)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Информация за изплатената сума по договора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72.39 BGN без ДДС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ІV.7)</w:t>
      </w: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Във връзка с изпълнението на договора се дължат или са платени неустойки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НЕ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V: Допълнителна информация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VI: Дата на изпращане на настоящото обявление</w:t>
      </w:r>
    </w:p>
    <w:p w:rsidR="00F95B64" w:rsidRPr="00F95B64" w:rsidRDefault="00F95B64" w:rsidP="00F95B6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lastRenderedPageBreak/>
        <w:t>19.01.2022 г. 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</w:p>
    <w:p w:rsidR="00F95B64" w:rsidRPr="00F95B64" w:rsidRDefault="00F95B64" w:rsidP="00F95B64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bg-BG" w:eastAsia="bg-BG"/>
        </w:rPr>
        <w:t>VII: Възложител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VII.1)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Трите имена</w:t>
      </w: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: Галина Илиева </w:t>
      </w:r>
      <w:proofErr w:type="spellStart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Лещарска</w:t>
      </w:r>
      <w:proofErr w:type="spellEnd"/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- Младенова</w:t>
      </w:r>
    </w:p>
    <w:p w:rsidR="00F95B64" w:rsidRPr="00F95B64" w:rsidRDefault="00F95B64" w:rsidP="00F95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VII.2)</w:t>
      </w:r>
    </w:p>
    <w:p w:rsidR="00F95B64" w:rsidRPr="00F95B64" w:rsidRDefault="00F95B64" w:rsidP="00F95B6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</w:pPr>
      <w:r w:rsidRPr="00F95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g-BG" w:eastAsia="bg-BG"/>
        </w:rPr>
        <w:t>Длъжност</w:t>
      </w:r>
      <w:r w:rsidRPr="00F95B64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: директор на ЦСМП- Враца</w:t>
      </w:r>
    </w:p>
    <w:p w:rsidR="00925AC3" w:rsidRDefault="00925AC3">
      <w:bookmarkStart w:id="1" w:name="_GoBack"/>
      <w:bookmarkEnd w:id="1"/>
    </w:p>
    <w:sectPr w:rsidR="0092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2"/>
    <w:rsid w:val="00925AC3"/>
    <w:rsid w:val="00ED4D52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EECA-05E9-4436-B4F4-7BBA497E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grseq">
    <w:name w:val="tigrseq"/>
    <w:basedOn w:val="a"/>
    <w:rsid w:val="00F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mark">
    <w:name w:val="nomark"/>
    <w:basedOn w:val="a0"/>
    <w:rsid w:val="00F95B64"/>
  </w:style>
  <w:style w:type="character" w:customStyle="1" w:styleId="timark">
    <w:name w:val="timark"/>
    <w:basedOn w:val="a0"/>
    <w:rsid w:val="00F95B64"/>
  </w:style>
  <w:style w:type="paragraph" w:customStyle="1" w:styleId="addr">
    <w:name w:val="addr"/>
    <w:basedOn w:val="a"/>
    <w:rsid w:val="00F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F95B64"/>
    <w:rPr>
      <w:color w:val="0000FF"/>
      <w:u w:val="single"/>
    </w:rPr>
  </w:style>
  <w:style w:type="paragraph" w:customStyle="1" w:styleId="txurl">
    <w:name w:val="txurl"/>
    <w:basedOn w:val="a"/>
    <w:rsid w:val="00F9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3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4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5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1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7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4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2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1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5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6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8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3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6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7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8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9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7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6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1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3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4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3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4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8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0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8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9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mode=show_doc&amp;doc_id=1027295&amp;newver=2" TargetMode="External"/><Relationship Id="rId5" Type="http://schemas.openxmlformats.org/officeDocument/2006/relationships/hyperlink" Target="https://www.aop.bg/case2.php?mode=show_doc&amp;doc_id=1027295&amp;newver=2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HP Inc.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2022-06-02T08:16:00Z</dcterms:created>
  <dcterms:modified xsi:type="dcterms:W3CDTF">2022-06-02T08:16:00Z</dcterms:modified>
</cp:coreProperties>
</file>