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F0" w:rsidRPr="00F17ED4" w:rsidRDefault="00CE3EF0" w:rsidP="00AB7ED6">
      <w:pPr>
        <w:ind w:right="-539"/>
        <w:jc w:val="both"/>
        <w:rPr>
          <w:rFonts w:ascii="Times New Roman" w:hAnsi="Times New Roman" w:cs="Times New Roman"/>
          <w:spacing w:val="120"/>
          <w:szCs w:val="24"/>
          <w:lang w:val="ru-RU"/>
        </w:rPr>
      </w:pPr>
      <w:r w:rsidRPr="00F17ED4"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Cs w:val="24"/>
          <w:lang w:val="ru-RU"/>
        </w:rPr>
        <w:t xml:space="preserve">          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УТВЪРЖДАВАМ</w:t>
      </w:r>
    </w:p>
    <w:p w:rsidR="00CE3EF0" w:rsidRPr="00F95413" w:rsidRDefault="00CE3EF0" w:rsidP="00AB7ED6">
      <w:pPr>
        <w:pStyle w:val="NormalWeb"/>
        <w:spacing w:after="0" w:line="360" w:lineRule="auto"/>
        <w:ind w:firstLine="720"/>
        <w:jc w:val="both"/>
        <w:rPr>
          <w:bCs/>
          <w:color w:val="000000"/>
        </w:rPr>
      </w:pP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17ED4">
        <w:rPr>
          <w:b/>
          <w:bCs/>
          <w:color w:val="000000"/>
          <w:lang w:val="ru-RU"/>
        </w:rPr>
        <w:tab/>
      </w:r>
      <w:r w:rsidRPr="00F95413">
        <w:rPr>
          <w:bCs/>
          <w:color w:val="000000"/>
        </w:rPr>
        <w:t xml:space="preserve">Директор: </w:t>
      </w:r>
    </w:p>
    <w:p w:rsidR="00CE3EF0" w:rsidRPr="00F95413" w:rsidRDefault="00CE3EF0" w:rsidP="00AB7ED6">
      <w:pPr>
        <w:pStyle w:val="NormalWeb"/>
        <w:spacing w:beforeAutospacing="0" w:after="0" w:line="360" w:lineRule="auto"/>
        <w:ind w:left="5760" w:firstLine="720"/>
        <w:jc w:val="both"/>
        <w:rPr>
          <w:bCs/>
          <w:color w:val="000000"/>
        </w:rPr>
      </w:pPr>
      <w:r w:rsidRPr="00F95413">
        <w:rPr>
          <w:bCs/>
          <w:color w:val="000000"/>
        </w:rPr>
        <w:t>/д-р Г. Лещарска/</w:t>
      </w:r>
    </w:p>
    <w:p w:rsidR="00CE3EF0" w:rsidRPr="00F95413" w:rsidRDefault="00CE3EF0" w:rsidP="00AB7ED6">
      <w:pPr>
        <w:pStyle w:val="NormalWeb"/>
        <w:spacing w:beforeAutospacing="0" w:after="0" w:line="360" w:lineRule="auto"/>
        <w:ind w:left="5760" w:firstLine="720"/>
        <w:jc w:val="both"/>
        <w:rPr>
          <w:bCs/>
          <w:color w:val="000000"/>
        </w:rPr>
      </w:pPr>
      <w:r w:rsidRPr="00F95413">
        <w:rPr>
          <w:bCs/>
          <w:color w:val="000000"/>
        </w:rPr>
        <w:t>.</w:t>
      </w:r>
    </w:p>
    <w:p w:rsidR="00CE3EF0" w:rsidRPr="00F17ED4" w:rsidRDefault="00CE3EF0" w:rsidP="00AB7ED6">
      <w:pPr>
        <w:pStyle w:val="NormalWeb"/>
        <w:spacing w:after="0" w:line="360" w:lineRule="auto"/>
        <w:rPr>
          <w:lang w:val="ru-RU"/>
        </w:rPr>
      </w:pPr>
    </w:p>
    <w:p w:rsidR="00CE3EF0" w:rsidRPr="00F95413" w:rsidRDefault="00CE3EF0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 xml:space="preserve">Д О К У М Е Н Т А Ц И Я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 xml:space="preserve">ЗА </w:t>
      </w:r>
      <w:r w:rsidRPr="00F17ED4">
        <w:rPr>
          <w:b/>
          <w:bCs/>
          <w:lang w:val="ru-RU"/>
        </w:rPr>
        <w:t xml:space="preserve"> </w:t>
      </w:r>
      <w:r w:rsidRPr="00F95413">
        <w:rPr>
          <w:b/>
          <w:bCs/>
        </w:rPr>
        <w:t>У Ч А С Т И Е</w:t>
      </w:r>
    </w:p>
    <w:p w:rsidR="00CE3EF0" w:rsidRPr="00F95413" w:rsidRDefault="00CE3EF0" w:rsidP="00AB7ED6">
      <w:pPr>
        <w:pStyle w:val="NormalWeb"/>
        <w:spacing w:after="0" w:line="360" w:lineRule="auto"/>
        <w:jc w:val="center"/>
      </w:pPr>
    </w:p>
    <w:p w:rsidR="00CE3EF0" w:rsidRPr="00F95413" w:rsidRDefault="00CE3EF0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В ПРОЦЕДУРА</w:t>
      </w:r>
      <w:r w:rsidRPr="00F95413">
        <w:rPr>
          <w:b/>
          <w:bCs/>
          <w:lang w:val="ru-RU"/>
        </w:rPr>
        <w:t xml:space="preserve"> </w:t>
      </w:r>
      <w:r w:rsidRPr="00F95413">
        <w:rPr>
          <w:b/>
          <w:bCs/>
        </w:rPr>
        <w:t>ЗА</w:t>
      </w:r>
    </w:p>
    <w:p w:rsidR="00CE3EF0" w:rsidRPr="00F95413" w:rsidRDefault="00CE3EF0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ВЪЗЛАГАНЕ НА ОБЩЕСТВЕНА ПОРЪЧКА</w:t>
      </w:r>
    </w:p>
    <w:p w:rsidR="00CE3EF0" w:rsidRPr="00F95413" w:rsidRDefault="00CE3EF0" w:rsidP="00AB7ED6">
      <w:pPr>
        <w:pStyle w:val="NormalWeb"/>
        <w:spacing w:after="0" w:line="360" w:lineRule="auto"/>
        <w:jc w:val="center"/>
      </w:pPr>
      <w:r w:rsidRPr="00F95413">
        <w:rPr>
          <w:b/>
          <w:bCs/>
        </w:rPr>
        <w:t>ЧРЕЗ ПУБЛИЧНА ПОКАНА С ПРЕДМЕТ:</w:t>
      </w:r>
    </w:p>
    <w:p w:rsidR="00CE3EF0" w:rsidRPr="00F95413" w:rsidRDefault="00CE3EF0" w:rsidP="00AB7ED6">
      <w:pPr>
        <w:pStyle w:val="NormalWeb"/>
        <w:spacing w:after="0" w:line="360" w:lineRule="auto"/>
      </w:pPr>
    </w:p>
    <w:p w:rsidR="00CE3EF0" w:rsidRPr="00F95413" w:rsidRDefault="00CE3EF0" w:rsidP="00AB7ED6">
      <w:pPr>
        <w:pStyle w:val="NormalWeb"/>
        <w:spacing w:after="0" w:line="360" w:lineRule="auto"/>
        <w:jc w:val="center"/>
        <w:rPr>
          <w:rFonts w:eastAsia="Batang"/>
          <w:b/>
        </w:rPr>
      </w:pPr>
      <w:r w:rsidRPr="00F95413">
        <w:rPr>
          <w:b/>
        </w:rPr>
        <w:t>„</w:t>
      </w:r>
      <w:r>
        <w:rPr>
          <w:b/>
        </w:rPr>
        <w:t xml:space="preserve">ПЕРИОДИЧНА ИЗРАБОТКА И ДОСТАВКА НА ВАУЧЕРИ ЗА ХРАНА НА ДЕЖУРЕН НА 12 ЧАСОВИ ДЕЖУРСТВА СЪГЛАСНО НАРЕДБА № 11/2005 Г. НА МТСП ПО ЗАЯВКА ЗА НУЖДИТЕ НА </w:t>
      </w:r>
      <w:r w:rsidRPr="00F95413">
        <w:rPr>
          <w:rFonts w:eastAsia="Batang"/>
          <w:b/>
        </w:rPr>
        <w:t xml:space="preserve">ЦЕНТЪР ЗА СПЕШНА МЕДИЦИНСКА ПОМОЩ – ВРАЦА </w:t>
      </w:r>
      <w:r>
        <w:rPr>
          <w:rFonts w:eastAsia="Batang"/>
          <w:b/>
        </w:rPr>
        <w:t xml:space="preserve">ЗА </w:t>
      </w:r>
      <w:r w:rsidRPr="00F95413">
        <w:rPr>
          <w:rFonts w:eastAsia="Batang"/>
          <w:b/>
        </w:rPr>
        <w:t>2015 ГОД.</w:t>
      </w:r>
      <w:r w:rsidRPr="00F95413">
        <w:rPr>
          <w:b/>
          <w:bCs/>
        </w:rPr>
        <w:t>“</w:t>
      </w:r>
    </w:p>
    <w:p w:rsidR="00CE3EF0" w:rsidRPr="00F95413" w:rsidRDefault="00CE3EF0" w:rsidP="00AB7ED6">
      <w:pPr>
        <w:pStyle w:val="NormalWeb"/>
        <w:spacing w:after="0" w:line="360" w:lineRule="auto"/>
        <w:jc w:val="center"/>
      </w:pPr>
    </w:p>
    <w:p w:rsidR="00CE3EF0" w:rsidRPr="00F95413" w:rsidRDefault="00CE3EF0" w:rsidP="00AB7ED6">
      <w:pPr>
        <w:pStyle w:val="NormalWeb"/>
        <w:spacing w:after="0" w:line="360" w:lineRule="auto"/>
        <w:jc w:val="center"/>
      </w:pPr>
    </w:p>
    <w:p w:rsidR="00CE3EF0" w:rsidRPr="00F17ED4" w:rsidRDefault="00CE3EF0" w:rsidP="00AB7ED6">
      <w:pPr>
        <w:pStyle w:val="NormalWeb"/>
        <w:spacing w:after="0" w:line="360" w:lineRule="auto"/>
        <w:rPr>
          <w:lang w:val="ru-RU"/>
        </w:rPr>
      </w:pPr>
    </w:p>
    <w:p w:rsidR="00CE3EF0" w:rsidRPr="00F95413" w:rsidRDefault="00CE3EF0" w:rsidP="00AB7ED6">
      <w:pPr>
        <w:pStyle w:val="NormalWeb"/>
        <w:spacing w:after="0" w:line="360" w:lineRule="auto"/>
        <w:jc w:val="center"/>
      </w:pPr>
      <w:r w:rsidRPr="00F95413">
        <w:rPr>
          <w:b/>
          <w:bCs/>
          <w:i/>
          <w:iCs/>
        </w:rPr>
        <w:t>За всички неупоменати и/или неуредените въпроси в настоящата Документация, ще се прилагат разпоредбите на Закон за обществените поръчки /ЗОП/</w:t>
      </w:r>
    </w:p>
    <w:p w:rsidR="00CE3EF0" w:rsidRDefault="00CE3EF0" w:rsidP="00AB7ED6">
      <w:pPr>
        <w:pStyle w:val="NormalWeb"/>
        <w:spacing w:after="0" w:line="360" w:lineRule="auto"/>
      </w:pPr>
    </w:p>
    <w:p w:rsidR="00CE3EF0" w:rsidRPr="00F95413" w:rsidRDefault="00CE3EF0" w:rsidP="00AB7ED6">
      <w:pPr>
        <w:pStyle w:val="NormalWeb"/>
        <w:spacing w:after="0" w:line="360" w:lineRule="auto"/>
      </w:pPr>
    </w:p>
    <w:p w:rsidR="00CE3EF0" w:rsidRPr="00F95413" w:rsidRDefault="00CE3EF0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654"/>
        <w:jc w:val="both"/>
        <w:rPr>
          <w:rFonts w:ascii="Times New Roman" w:hAnsi="Times New Roman" w:cs="Times New Roman"/>
          <w:szCs w:val="24"/>
        </w:rPr>
      </w:pP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І. Предмет на обществената поръчка:</w:t>
      </w: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</w:p>
    <w:p w:rsidR="00CE3EF0" w:rsidRPr="00FD2811" w:rsidRDefault="00CE3EF0" w:rsidP="00AB7ED6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t xml:space="preserve">Предмет на възлагане на настоящата обществена поръчка е: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F17ED4">
        <w:rPr>
          <w:rFonts w:ascii="Times New Roman" w:hAnsi="Times New Roman" w:cs="Times New Roman"/>
          <w:color w:val="000000"/>
          <w:szCs w:val="24"/>
        </w:rPr>
        <w:t>Прогнозната стойност за доставката е в размер на 40000 лв. без ДДС или 48000 лв. с ДДС.</w:t>
      </w:r>
    </w:p>
    <w:p w:rsidR="00CE3EF0" w:rsidRPr="00F95413" w:rsidRDefault="00CE3EF0" w:rsidP="00AB7ED6">
      <w:pPr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Обособени позиции.</w:t>
      </w:r>
    </w:p>
    <w:p w:rsidR="00CE3EF0" w:rsidRPr="00F95413" w:rsidRDefault="00CE3EF0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предвиждат обособени позиции </w:t>
      </w:r>
      <w:r w:rsidRPr="00F95413">
        <w:rPr>
          <w:rFonts w:ascii="Times New Roman" w:hAnsi="Times New Roman" w:cs="Times New Roman"/>
          <w:szCs w:val="24"/>
        </w:rPr>
        <w:tab/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2.Възможност за представяне на варианти в офертите.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Не се предвижда възможност за предоставяне на варианти в офертите.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ИЗИСКВАНИЯ КЪМ УЧАСТНИЦИТЕ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ОБЩИ ИЗИСКВАНИЯ КЪМ УЧАСТНИЦИТЕ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1.1. В процедурата за възлагане на обществената поръчка могат да участват български или чуждестранни физически или юридически лица, включително техни обединения, които отговарят на изискванията, регламентирани от Закона за обществени поръчки и обявените от Възложителя изисквания в настоящата документация и публичната покана.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1.2. Всеки участник може да представи само по една оферта за обособена позиция . Всички документи, които са на чужд език, се представят и с превод на български език.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1.3. Не се допуска представянето на варианти.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1.4. Едно и също физическо или юридическо лице участник в процедурата може да участва само в едно обединение.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1.5.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подизпълнители.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1.6. Лице, което участва в обединение или е дало съгласието си и фигурира като подизпълнител в офертата на друг участник, не може да представя самостоятелно оферта.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1.7. Не може да участва във възлагането на обществената поръчка лице, съответно Възложителят ще отстрани от участие в процедурата всеки участник, при който е налице някое от следните обстоятелства: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а) осъден с влязла в сила присъда, освен ако е реабилитиран за:</w:t>
      </w:r>
    </w:p>
    <w:p w:rsidR="00CE3EF0" w:rsidRPr="00F95413" w:rsidRDefault="00CE3EF0" w:rsidP="00F95413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>- подкуп по чл. 301 - 307 от Наказателния кодекс;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 xml:space="preserve">- </w:t>
      </w:r>
      <w:r w:rsidRPr="00F95413">
        <w:rPr>
          <w:rFonts w:ascii="Times New Roman" w:hAnsi="Times New Roman" w:cs="Times New Roman"/>
          <w:szCs w:val="24"/>
        </w:rPr>
        <w:t>участие в организирана престъпна група по чл. 321 и 321а от Наказателния кодекс;</w:t>
      </w:r>
    </w:p>
    <w:p w:rsidR="00CE3EF0" w:rsidRPr="00F17ED4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собствеността по чл. 194 - 217 от Наказателния кодекс;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17ED4">
        <w:rPr>
          <w:rFonts w:ascii="Times New Roman" w:hAnsi="Times New Roman" w:cs="Times New Roman"/>
          <w:szCs w:val="24"/>
          <w:lang w:val="ru-RU"/>
        </w:rPr>
        <w:t>-</w:t>
      </w:r>
      <w:r w:rsidRPr="00F95413">
        <w:rPr>
          <w:rFonts w:ascii="Times New Roman" w:hAnsi="Times New Roman" w:cs="Times New Roman"/>
          <w:szCs w:val="24"/>
        </w:rPr>
        <w:t xml:space="preserve"> престъпление против стопанството по чл. 219 - 252 от Наказателния кодекс;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б) обявен в несъстоятелност.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в) е в производство по ликвидация или се намира в подобна процедура съгласно националните закони и подзаконови актове;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г) има задължения по смисъла на чл. 162, ал. 2, т. 1 от ДОПК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участникът е установен;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д) е в открито производство по несъстоятелност, или е сключил извънсъдебно споразумение с кредиторите си по смисъла на чл. 740 от Търговския закон, а в случай че участникът е чуждестранно лице –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е) е осъден с влязла в сила присъда за престъпление по чл. 313 от Наказателния кодекс във връзка с провеждане на процедури за възлагане на обществени поръчки;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ж) при които лицата, посочени в чл. 47, ал. 4 от ЗОП, са свързани лица по смисъла на § 1, т. 23а от допълнителните разпоредби на Закона за обществените поръчки с Възложителя или със служители, на ръководна длъжност в неговата организация;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з) които са сключили договор с лице по чл. 21 или чл. 22 от Закона за предотвратяване и установяване на конфликт на интереси.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 оглед спазването на изискванията на Закона за обществените поръчки (чл.47, ал.9), при подаване на офертата за участие, участниците удостоверяват липсата на горепосочените обстоятелства с една декларация, която се попълва, подписва и подпечатва, съгласно приложения образец. Когато участник в процедурата е обединение, което не е юридическо лице, декларацията по чл. 47 ал. 9 от ЗОП се представя за всяко физическо или юридическо лице, включено в обединението. Когато участникът предвижда участието на подизпълнители при изпълнение на поръчката, горепосочените изисквания, се прилагат и за подизпълнителите. В този случай, декларацията по чл. 47, ал. 9  се представя за всеки един от подизпълнителите.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 случай, че участникът участва като обединение/консорциум, което не е регистрирано като самостоятелно юридическо лице, тогава участниците в обединението /консорциума подписват документ (договор), който следва да бъде представен от Участника в заверено копие.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Документът трябва </w:t>
      </w:r>
      <w:r w:rsidRPr="00F95413">
        <w:rPr>
          <w:rFonts w:ascii="Times New Roman" w:hAnsi="Times New Roman" w:cs="Times New Roman"/>
          <w:spacing w:val="1"/>
          <w:szCs w:val="24"/>
        </w:rPr>
        <w:t xml:space="preserve">да </w:t>
      </w:r>
      <w:r w:rsidRPr="00F95413">
        <w:rPr>
          <w:rFonts w:ascii="Times New Roman" w:hAnsi="Times New Roman" w:cs="Times New Roman"/>
          <w:spacing w:val="-1"/>
          <w:szCs w:val="24"/>
        </w:rPr>
        <w:t>съдържа клаузи, които</w:t>
      </w:r>
      <w:r w:rsidRPr="00F95413">
        <w:rPr>
          <w:rFonts w:ascii="Times New Roman" w:hAnsi="Times New Roman" w:cs="Times New Roman"/>
          <w:szCs w:val="24"/>
        </w:rPr>
        <w:t xml:space="preserve"> гарантират, че: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spacing w:before="2"/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на   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отговорни заедно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и поотделно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изпълнението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ind w:right="103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определен 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който 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задължава,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получава указания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и от името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член </w:t>
      </w:r>
      <w:r w:rsidRPr="00F95413">
        <w:rPr>
          <w:rFonts w:ascii="Times New Roman" w:hAnsi="Times New Roman" w:cs="Times New Roman"/>
          <w:spacing w:val="4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консорциума. Допуска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се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повече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 от едно лице  да 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заедно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поотделно;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ind w:right="108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Представляващият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обединението/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упълномощен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представи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офертата от името и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>за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сметка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и да сключи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с възложителя;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ind w:right="107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Срокът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 най-малко за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времето,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което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поръчката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бъде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>изпълнена;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ind w:right="109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членове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обединението/консорциума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задължени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останат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него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за целия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период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изпълнение </w:t>
      </w:r>
      <w:r w:rsidRPr="00F95413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договора;</w:t>
      </w:r>
    </w:p>
    <w:p w:rsidR="00CE3EF0" w:rsidRPr="00F95413" w:rsidRDefault="00CE3EF0" w:rsidP="00AB7ED6">
      <w:pPr>
        <w:pStyle w:val="BodyText"/>
        <w:numPr>
          <w:ilvl w:val="0"/>
          <w:numId w:val="3"/>
        </w:numPr>
        <w:ind w:right="105"/>
        <w:rPr>
          <w:rFonts w:ascii="Times New Roman" w:hAnsi="Times New Roman" w:cs="Times New Roman"/>
          <w:sz w:val="24"/>
          <w:szCs w:val="24"/>
          <w:lang w:val="bg-BG"/>
        </w:rPr>
      </w:pP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Разпределение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дейностите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предмета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възлаганата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поръчка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между участниците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в обединението, както и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ресурсите,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с които ще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 xml:space="preserve">участва всеки 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един от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участниците</w:t>
      </w:r>
      <w:r w:rsidRPr="00F9541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r w:rsidRPr="00F95413">
        <w:rPr>
          <w:rFonts w:ascii="Times New Roman" w:hAnsi="Times New Roman" w:cs="Times New Roman"/>
          <w:spacing w:val="-1"/>
          <w:sz w:val="24"/>
          <w:szCs w:val="24"/>
          <w:lang w:val="bg-BG"/>
        </w:rPr>
        <w:t>обединението.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</w:t>
      </w:r>
      <w:r w:rsidRPr="00F95413">
        <w:rPr>
          <w:rFonts w:ascii="Times New Roman" w:hAnsi="Times New Roman" w:cs="Times New Roman"/>
          <w:spacing w:val="-1"/>
          <w:szCs w:val="24"/>
        </w:rPr>
        <w:t>допускат промени</w:t>
      </w:r>
      <w:r w:rsidRPr="00F95413">
        <w:rPr>
          <w:rFonts w:ascii="Times New Roman" w:hAnsi="Times New Roman" w:cs="Times New Roman"/>
          <w:szCs w:val="24"/>
        </w:rPr>
        <w:t xml:space="preserve"> в </w:t>
      </w:r>
      <w:r w:rsidRPr="00F95413">
        <w:rPr>
          <w:rFonts w:ascii="Times New Roman" w:hAnsi="Times New Roman" w:cs="Times New Roman"/>
          <w:spacing w:val="-1"/>
          <w:szCs w:val="24"/>
        </w:rPr>
        <w:t>състава</w:t>
      </w:r>
      <w:r w:rsidRPr="00F95413">
        <w:rPr>
          <w:rFonts w:ascii="Times New Roman" w:hAnsi="Times New Roman" w:cs="Times New Roman"/>
          <w:szCs w:val="24"/>
        </w:rPr>
        <w:t xml:space="preserve"> на обединението </w:t>
      </w:r>
      <w:r w:rsidRPr="00F95413">
        <w:rPr>
          <w:rFonts w:ascii="Times New Roman" w:hAnsi="Times New Roman" w:cs="Times New Roman"/>
          <w:spacing w:val="-1"/>
          <w:szCs w:val="24"/>
        </w:rPr>
        <w:t>след подаването</w:t>
      </w:r>
      <w:r w:rsidRPr="00F95413">
        <w:rPr>
          <w:rFonts w:ascii="Times New Roman" w:hAnsi="Times New Roman" w:cs="Times New Roman"/>
          <w:szCs w:val="24"/>
        </w:rPr>
        <w:t xml:space="preserve"> на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офертата. </w:t>
      </w:r>
      <w:r w:rsidRPr="00F95413">
        <w:rPr>
          <w:rFonts w:ascii="Times New Roman" w:hAnsi="Times New Roman" w:cs="Times New Roman"/>
          <w:szCs w:val="24"/>
        </w:rPr>
        <w:t xml:space="preserve">Когато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участник </w:t>
      </w:r>
      <w:r w:rsidRPr="00F95413">
        <w:rPr>
          <w:rFonts w:ascii="Times New Roman" w:hAnsi="Times New Roman" w:cs="Times New Roman"/>
          <w:szCs w:val="24"/>
        </w:rPr>
        <w:t xml:space="preserve">в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процедурата </w:t>
      </w:r>
      <w:r w:rsidRPr="00F95413">
        <w:rPr>
          <w:rFonts w:ascii="Times New Roman" w:hAnsi="Times New Roman" w:cs="Times New Roman"/>
          <w:szCs w:val="24"/>
        </w:rPr>
        <w:t xml:space="preserve">е </w:t>
      </w:r>
      <w:r w:rsidRPr="00F95413">
        <w:rPr>
          <w:rFonts w:ascii="Times New Roman" w:hAnsi="Times New Roman" w:cs="Times New Roman"/>
          <w:spacing w:val="-1"/>
          <w:szCs w:val="24"/>
        </w:rPr>
        <w:t xml:space="preserve">обединение, </w:t>
      </w:r>
      <w:r w:rsidRPr="00F95413">
        <w:rPr>
          <w:rFonts w:ascii="Times New Roman" w:hAnsi="Times New Roman" w:cs="Times New Roman"/>
          <w:szCs w:val="24"/>
        </w:rPr>
        <w:t xml:space="preserve">което </w:t>
      </w:r>
      <w:r w:rsidRPr="00F95413">
        <w:rPr>
          <w:rFonts w:ascii="Times New Roman" w:hAnsi="Times New Roman" w:cs="Times New Roman"/>
          <w:spacing w:val="-2"/>
          <w:szCs w:val="24"/>
        </w:rPr>
        <w:t xml:space="preserve">не </w:t>
      </w:r>
      <w:r w:rsidRPr="00F95413"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pacing w:val="-1"/>
          <w:szCs w:val="24"/>
        </w:rPr>
        <w:t>юридическо лице, документите</w:t>
      </w:r>
      <w:r w:rsidRPr="00F95413">
        <w:rPr>
          <w:rFonts w:ascii="Times New Roman" w:hAnsi="Times New Roman" w:cs="Times New Roman"/>
          <w:szCs w:val="24"/>
        </w:rPr>
        <w:t xml:space="preserve"> се </w:t>
      </w:r>
      <w:r w:rsidRPr="00F95413">
        <w:rPr>
          <w:rFonts w:ascii="Times New Roman" w:hAnsi="Times New Roman" w:cs="Times New Roman"/>
          <w:spacing w:val="-1"/>
          <w:szCs w:val="24"/>
        </w:rPr>
        <w:t>представят</w:t>
      </w:r>
      <w:r w:rsidRPr="00F95413">
        <w:rPr>
          <w:rFonts w:ascii="Times New Roman" w:hAnsi="Times New Roman" w:cs="Times New Roman"/>
          <w:szCs w:val="24"/>
        </w:rPr>
        <w:t xml:space="preserve"> съобразно изискванията на чл. </w:t>
      </w:r>
      <w:r w:rsidRPr="00F95413">
        <w:rPr>
          <w:rFonts w:ascii="Times New Roman" w:hAnsi="Times New Roman" w:cs="Times New Roman"/>
          <w:spacing w:val="-1"/>
          <w:szCs w:val="24"/>
        </w:rPr>
        <w:t>56,</w:t>
      </w:r>
      <w:r w:rsidRPr="00F95413">
        <w:rPr>
          <w:rFonts w:ascii="Times New Roman" w:hAnsi="Times New Roman" w:cs="Times New Roman"/>
          <w:szCs w:val="24"/>
        </w:rPr>
        <w:t xml:space="preserve"> ал. </w:t>
      </w:r>
      <w:r w:rsidRPr="00F95413">
        <w:rPr>
          <w:rFonts w:ascii="Times New Roman" w:hAnsi="Times New Roman" w:cs="Times New Roman"/>
          <w:spacing w:val="-1"/>
          <w:szCs w:val="24"/>
        </w:rPr>
        <w:t>3 ЗОП.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СПЕЦИФИЧНИ ИЗИСКВАНИЯ КЪМ УЧАСТНИЦИТЕ, ОТНОСНО ТЕХНИЧЕСКИТЕ ИМ ВЪЗМОЖНОСТИ И КВАЛИФИКАЦИЯ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ЗА</w:t>
      </w: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 xml:space="preserve">ИЗПЪЛНЕНИЕ НА ПОРЪЧКАТА </w:t>
      </w:r>
    </w:p>
    <w:p w:rsidR="00CE3EF0" w:rsidRPr="00F95413" w:rsidRDefault="00CE3EF0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2.1. Кандидатите да притежават валидно Разрешение за извършване на дейност като оператор, по реда на Наредба № 7 от 9.07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.2003 г.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оператор.</w:t>
      </w:r>
    </w:p>
    <w:p w:rsidR="00CE3EF0" w:rsidRPr="00F95413" w:rsidRDefault="00CE3EF0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>
        <w:rPr>
          <w:rFonts w:ascii="Times New Roman" w:hAnsi="Times New Roman" w:cs="Times New Roman"/>
          <w:color w:val="000000"/>
          <w:szCs w:val="24"/>
          <w:lang w:eastAsia="bg-BG"/>
        </w:rPr>
        <w:t>2.2.Кандидатите да</w:t>
      </w:r>
      <w:r w:rsidRPr="00A67C3E">
        <w:rPr>
          <w:rFonts w:ascii="Times New Roman" w:hAnsi="Times New Roman" w:cs="Times New Roman"/>
          <w:color w:val="000000"/>
          <w:szCs w:val="24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имат 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и представят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сключени договори, съгласно чл. 15 от Наредба № 7 от 9 юли 2003 г.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 както и да представят списък и брой на търговските обекти с посочени адреси на територията на област Враца – /Враца, Мездра, Роман, Криводол, Оряхово, Бяла Слатина, Козлодуй/ търговски вериги- „Била”, „Кауфланд”, „Лидъл” и „Пени”, в които ваучерите могат да се използват като платежно средство.</w:t>
      </w:r>
    </w:p>
    <w:p w:rsidR="00CE3EF0" w:rsidRPr="00F95413" w:rsidRDefault="00CE3EF0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2.3. Ваучерите за храна да съдържат задължителните елементи, посочени в чл. 22, ал. 2 от Наредба № 7 от 09.07.2003 г., да е отбелязано, че се отнасят за хранителни продукти и да имат срок на валидност не по-малко от дванадесет месеца след доставянето им.    </w:t>
      </w:r>
    </w:p>
    <w:p w:rsidR="00CE3EF0" w:rsidRPr="00F95413" w:rsidRDefault="00CE3EF0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2.4. Ваучерите за храна да се доставят текущо в рамките на срока на договора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,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въз основа на предварителни писмени заявки според конкретните нужди на Възложителя, във всяка от които се посочва следната информация: брой на ваучерите с номинал 2 лева и обща стойност на заявените ваучери. </w:t>
      </w:r>
    </w:p>
    <w:p w:rsidR="00CE3EF0" w:rsidRPr="00F95413" w:rsidRDefault="00CE3EF0" w:rsidP="00F17ED4">
      <w:pPr>
        <w:suppressAutoHyphens w:val="0"/>
        <w:overflowPunct/>
        <w:autoSpaceDE/>
        <w:autoSpaceDN w:val="0"/>
        <w:ind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2.4. Заявките да се изготвят по образец на фирмата-оператор, предоставен на Възложителя при подписването на договора. Доставката на ваучерите да е за сметка на оператора. </w:t>
      </w:r>
    </w:p>
    <w:p w:rsidR="00CE3EF0" w:rsidRPr="00F95413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left="567"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Срок за изпълнение на поръчката: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Срокът за изпълнение на доставките е не повече от 5 /пет/ работни дни, считано от датата на подаване на писмената заявка от  Възложителя или упълномощено от него лице.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b/>
          <w:szCs w:val="24"/>
        </w:rPr>
        <w:t>Място на изпълнение на поръчката: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Място за изпълнение на доставките, предмет на настоящата обществена поръчка е: град Враца, бул. Втори юни № 68, ЦСМП-Враца.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Начин на образуване на цената: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следва да бъде посочена в български лева без ДДС и стойността да включва номиналната стойност на ваучерите, възнаграждението по отпечатването им и доставката до мястото на изпълнението.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Условия и начин на плащане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Цената по договора ще се заплаща в български лева, по банков път в срок до 60 (шестдесет) календарни дни от  представяне на фактура.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Критерии за оценка на офертите:</w:t>
      </w:r>
      <w:r>
        <w:rPr>
          <w:rFonts w:ascii="Times New Roman" w:hAnsi="Times New Roman" w:cs="Times New Roman"/>
          <w:b/>
          <w:caps/>
          <w:szCs w:val="24"/>
        </w:rPr>
        <w:t xml:space="preserve"> ИКОНОМИЧЕСКИ НАЙ-ИЗГОДНА ОФЕРТА</w:t>
      </w:r>
    </w:p>
    <w:p w:rsidR="00CE3EF0" w:rsidRDefault="00CE3EF0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Показателите за комплексна оценка с тяхната относителна тежест са</w:t>
      </w:r>
      <w:r>
        <w:rPr>
          <w:rFonts w:ascii="Times New Roman" w:hAnsi="Times New Roman" w:cs="Times New Roman"/>
          <w:color w:val="000000"/>
          <w:szCs w:val="24"/>
        </w:rPr>
        <w:t>:</w:t>
      </w:r>
    </w:p>
    <w:p w:rsidR="00CE3EF0" w:rsidRDefault="00CE3EF0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КО - комплексна оценка - 100 т. максимум. </w:t>
      </w:r>
    </w:p>
    <w:p w:rsidR="00CE3EF0" w:rsidRDefault="00CE3EF0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КЦ - предложена цена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/най-ниска цена за възнаграждението по отпечатването </w:t>
      </w:r>
      <w:r>
        <w:rPr>
          <w:rFonts w:ascii="Times New Roman" w:hAnsi="Times New Roman" w:cs="Times New Roman"/>
          <w:color w:val="000000"/>
          <w:szCs w:val="24"/>
        </w:rPr>
        <w:t>на ваучерите</w:t>
      </w:r>
      <w:r w:rsidRPr="00FD4D5E">
        <w:rPr>
          <w:rFonts w:ascii="Times New Roman" w:hAnsi="Times New Roman" w:cs="Times New Roman"/>
          <w:color w:val="000000"/>
          <w:szCs w:val="24"/>
        </w:rPr>
        <w:t xml:space="preserve"> и доставката без ДДС./ </w:t>
      </w:r>
      <w:r>
        <w:rPr>
          <w:rFonts w:ascii="Times New Roman" w:hAnsi="Times New Roman" w:cs="Times New Roman"/>
          <w:color w:val="000000"/>
          <w:szCs w:val="24"/>
        </w:rPr>
        <w:t>-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50 т.</w:t>
      </w:r>
      <w:r>
        <w:rPr>
          <w:rFonts w:ascii="Times New Roman" w:hAnsi="Times New Roman" w:cs="Times New Roman"/>
          <w:color w:val="000000"/>
          <w:szCs w:val="24"/>
        </w:rPr>
        <w:t xml:space="preserve"> 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E3EF0" w:rsidRDefault="00CE3EF0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КТ- брой големи търговски вериги, с които участника има сключени договори</w:t>
      </w:r>
      <w:r>
        <w:rPr>
          <w:rFonts w:ascii="Times New Roman" w:hAnsi="Times New Roman" w:cs="Times New Roman"/>
          <w:color w:val="000000"/>
          <w:szCs w:val="24"/>
        </w:rPr>
        <w:t xml:space="preserve"> на територията на ЦСМП-Враца – област Враца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- 40 т.</w:t>
      </w:r>
      <w:r>
        <w:rPr>
          <w:rFonts w:ascii="Times New Roman" w:hAnsi="Times New Roman" w:cs="Times New Roman"/>
          <w:color w:val="000000"/>
          <w:szCs w:val="24"/>
        </w:rPr>
        <w:t xml:space="preserve"> 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E3EF0" w:rsidRDefault="00CE3EF0" w:rsidP="00AB7ED6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 xml:space="preserve">КС - срок доставка -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0 т. </w:t>
      </w:r>
      <w:r>
        <w:rPr>
          <w:rFonts w:ascii="Times New Roman" w:hAnsi="Times New Roman" w:cs="Times New Roman"/>
          <w:color w:val="000000"/>
          <w:szCs w:val="24"/>
        </w:rPr>
        <w:t>максимум.</w:t>
      </w:r>
      <w:r w:rsidRPr="00DE0FE7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CE3EF0" w:rsidRDefault="00CE3EF0" w:rsidP="00AB7ED6">
      <w:pPr>
        <w:ind w:right="-1" w:firstLine="567"/>
        <w:jc w:val="both"/>
        <w:rPr>
          <w:rFonts w:ascii="Times New Roman" w:hAnsi="Times New Roman" w:cs="Times New Roman"/>
          <w:color w:val="FF0000"/>
          <w:szCs w:val="24"/>
        </w:rPr>
      </w:pPr>
      <w:r w:rsidRPr="00DE0FE7">
        <w:rPr>
          <w:rFonts w:ascii="Times New Roman" w:hAnsi="Times New Roman" w:cs="Times New Roman"/>
          <w:color w:val="000000"/>
          <w:szCs w:val="24"/>
        </w:rPr>
        <w:t>Компле</w:t>
      </w:r>
      <w:r>
        <w:rPr>
          <w:rFonts w:ascii="Times New Roman" w:hAnsi="Times New Roman" w:cs="Times New Roman"/>
          <w:color w:val="000000"/>
          <w:szCs w:val="24"/>
        </w:rPr>
        <w:t>к</w:t>
      </w:r>
      <w:r w:rsidRPr="00DE0FE7">
        <w:rPr>
          <w:rFonts w:ascii="Times New Roman" w:hAnsi="Times New Roman" w:cs="Times New Roman"/>
          <w:color w:val="000000"/>
          <w:szCs w:val="24"/>
        </w:rPr>
        <w:t>сната оценка е сбор от получените оценки. Изчислява се по формулата КО=КЦ+К</w:t>
      </w:r>
      <w:r>
        <w:rPr>
          <w:rFonts w:ascii="Times New Roman" w:hAnsi="Times New Roman" w:cs="Times New Roman"/>
          <w:color w:val="000000"/>
          <w:szCs w:val="24"/>
        </w:rPr>
        <w:t>Т</w:t>
      </w:r>
      <w:r w:rsidRPr="00DE0FE7">
        <w:rPr>
          <w:rFonts w:ascii="Times New Roman" w:hAnsi="Times New Roman" w:cs="Times New Roman"/>
          <w:color w:val="000000"/>
          <w:szCs w:val="24"/>
        </w:rPr>
        <w:t>+КС.</w:t>
      </w:r>
      <w:r w:rsidRPr="00DE0FE7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Класиране на участниците</w:t>
      </w:r>
    </w:p>
    <w:p w:rsidR="00CE3EF0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На първо място се класира участникът</w:t>
      </w:r>
      <w:r>
        <w:rPr>
          <w:rFonts w:ascii="Times New Roman" w:hAnsi="Times New Roman" w:cs="Times New Roman"/>
          <w:szCs w:val="24"/>
        </w:rPr>
        <w:t xml:space="preserve">, получил </w:t>
      </w:r>
      <w:r w:rsidRPr="00F954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най-висока оценка</w:t>
      </w:r>
      <w:r w:rsidRPr="00F95413">
        <w:rPr>
          <w:rFonts w:ascii="Times New Roman" w:hAnsi="Times New Roman" w:cs="Times New Roman"/>
          <w:szCs w:val="24"/>
        </w:rPr>
        <w:t>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Срок на валидност на офертите</w:t>
      </w:r>
      <w:r>
        <w:rPr>
          <w:rFonts w:ascii="Times New Roman" w:hAnsi="Times New Roman" w:cs="Times New Roman"/>
          <w:b/>
          <w:caps/>
          <w:szCs w:val="24"/>
        </w:rPr>
        <w:t>:</w:t>
      </w:r>
      <w:r w:rsidRPr="00F95413">
        <w:rPr>
          <w:rFonts w:ascii="Times New Roman" w:hAnsi="Times New Roman" w:cs="Times New Roman"/>
          <w:szCs w:val="24"/>
        </w:rPr>
        <w:t xml:space="preserve">  60 /шестдесет/ календарни дни, считано от крайния срок за подаване.</w:t>
      </w: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</w:p>
    <w:p w:rsidR="00CE3EF0" w:rsidRPr="00F95413" w:rsidRDefault="00CE3EF0" w:rsidP="00AB7ED6">
      <w:pPr>
        <w:ind w:right="-1" w:firstLine="567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ОФЕРТА</w:t>
      </w:r>
    </w:p>
    <w:p w:rsidR="00CE3EF0" w:rsidRPr="00F95413" w:rsidRDefault="00CE3EF0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Подготовка на офертата: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Не се предвижда възможност за предоставяне на варианти в офертите.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изготвяне на офертата всеки участник трябва да се придържа точно към обявените от Възложителя условия.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До изтичане на срока за получаване на офертите, всеки участник може да промени, допълни или оттегли офертата си.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Представянето на офертата задължава участника да приеме напълно всички изисквания и условия, посочени в настоящата покана, при спазване на Закона за обществените поръчки.</w:t>
      </w:r>
    </w:p>
    <w:p w:rsidR="00CE3EF0" w:rsidRPr="00F95413" w:rsidRDefault="00CE3EF0" w:rsidP="00AB7ED6">
      <w:pPr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Представяне на офертата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разписка, или чрез куриер. 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 приемане на офертата върху плика се отбелязват поредният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bCs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Възложителят не приема за участие в процедурата и връща незабавно на участниците оферти, които са представени след изтичане на крайния срок за получаване или в незапечатан или скъсан плик. 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3. Съдържание на офертата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Списък на документите, съдържащи се в офертата, подписан и подпечатан от участника.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Данни за лицето, което прави предложението - представяне на участника, което включва: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установен, както и адрес, включително електронен, за кореспонденция при провеждането на процедурата;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3. Декларация по чл. 47, ал. 9 от ЗОП, попълнен образец от настоящата документация.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5. Нотариално заверено пълномощно на лицето, упълномощено да представлява участника в процедурата (когато участникът не се представлява от лицата, които имат право на това, съгласно документите му за регистрация).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6. Документи за техническите възможности и квалификацията на участника, съгласно ЗОП и настоящата документация:</w:t>
      </w:r>
    </w:p>
    <w:p w:rsidR="00CE3EF0" w:rsidRDefault="00CE3EF0" w:rsidP="00AB7ED6">
      <w:pPr>
        <w:ind w:right="-1" w:firstLine="708"/>
        <w:jc w:val="both"/>
        <w:rPr>
          <w:rFonts w:ascii="Arial" w:hAnsi="Arial" w:cs="Arial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Pr="00F95413">
        <w:rPr>
          <w:rFonts w:ascii="Times New Roman" w:hAnsi="Times New Roman" w:cs="Times New Roman"/>
          <w:szCs w:val="24"/>
        </w:rPr>
        <w:t>. Декларация по чл. 56, ал. 1, т. 8 от ЗОП за използване/неизползване на подизпълнители и списък с имената им, с посочване на вида на работите, които ще извършват и дела на тяхното участие, попълнен образец от настоящата документация</w:t>
      </w:r>
      <w:r>
        <w:rPr>
          <w:rFonts w:ascii="Arial" w:hAnsi="Arial" w:cs="Arial"/>
          <w:szCs w:val="24"/>
        </w:rPr>
        <w:t>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8. Декларация за съгласие за участие като подизпълнител, попълнен образец от настоящата документация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9. Декларация по чл. 56, ал. 1, т. 12 от ЗОП за приемане на условията в проекта на договора, попълнен образец от настоящата документация.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10. Техническо предложение по образец.</w:t>
      </w:r>
    </w:p>
    <w:p w:rsidR="00CE3EF0" w:rsidRPr="001A614D" w:rsidRDefault="00CE3EF0" w:rsidP="00AB7ED6">
      <w:pPr>
        <w:ind w:right="-1" w:firstLine="708"/>
        <w:jc w:val="both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szCs w:val="24"/>
        </w:rPr>
        <w:t>11.</w:t>
      </w:r>
      <w:r w:rsidRPr="00F95413">
        <w:rPr>
          <w:rFonts w:ascii="Times New Roman" w:hAnsi="Times New Roman" w:cs="Times New Roman"/>
          <w:color w:val="000000"/>
          <w:sz w:val="27"/>
          <w:szCs w:val="27"/>
          <w:lang w:eastAsia="bg-BG"/>
        </w:rPr>
        <w:t xml:space="preserve">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>Списък на търговските обекти, в които се приемат ваучерите за храна на кандидата в град Враца и филиалите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>:</w:t>
      </w:r>
      <w:r w:rsidRPr="00FD4D5E">
        <w:rPr>
          <w:rFonts w:ascii="Times New Roman" w:hAnsi="Times New Roman" w:cs="Times New Roman"/>
          <w:color w:val="FF0000"/>
          <w:szCs w:val="24"/>
          <w:lang w:eastAsia="bg-BG"/>
        </w:rPr>
        <w:t xml:space="preserve"> </w:t>
      </w:r>
      <w:r w:rsidRPr="001A614D">
        <w:rPr>
          <w:rFonts w:ascii="Times New Roman" w:hAnsi="Times New Roman" w:cs="Times New Roman"/>
          <w:color w:val="000000"/>
          <w:szCs w:val="24"/>
          <w:lang w:eastAsia="bg-BG"/>
        </w:rPr>
        <w:t>Мездра, Роман, Козлодуй, Бяла Слатина, Оряхово, Криводол.</w:t>
      </w:r>
    </w:p>
    <w:p w:rsidR="00CE3EF0" w:rsidRPr="00F95413" w:rsidRDefault="00CE3EF0" w:rsidP="00FD4D5E">
      <w:pPr>
        <w:ind w:right="-1" w:firstLine="567"/>
        <w:jc w:val="both"/>
        <w:rPr>
          <w:rFonts w:ascii="Times New Roman" w:hAnsi="Times New Roman" w:cs="Times New Roman"/>
          <w:color w:val="000000"/>
          <w:szCs w:val="24"/>
          <w:lang w:eastAsia="bg-BG"/>
        </w:rPr>
      </w:pP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  12.  Декларация, че участникът има сключени договори с доставчици, които са регистрирани като търговци и извършват стопанска дейност чрез търговски обекти във всяко от изброените населени места – седалища на филиалите на ЦСМП – Враца</w:t>
      </w:r>
      <w:r>
        <w:rPr>
          <w:rFonts w:ascii="Times New Roman" w:hAnsi="Times New Roman" w:cs="Times New Roman"/>
          <w:color w:val="000000"/>
          <w:szCs w:val="24"/>
          <w:lang w:eastAsia="bg-BG"/>
        </w:rPr>
        <w:t xml:space="preserve">. </w:t>
      </w:r>
      <w:r w:rsidRPr="00F95413">
        <w:rPr>
          <w:rFonts w:ascii="Times New Roman" w:hAnsi="Times New Roman" w:cs="Times New Roman"/>
          <w:color w:val="000000"/>
          <w:szCs w:val="24"/>
          <w:lang w:eastAsia="bg-BG"/>
        </w:rPr>
        <w:t xml:space="preserve">Задължително изискване е минимум един обект във всяко от изброените населени места; </w:t>
      </w:r>
    </w:p>
    <w:p w:rsidR="00CE3EF0" w:rsidRPr="00F95413" w:rsidRDefault="00CE3EF0" w:rsidP="00AB7ED6">
      <w:pPr>
        <w:ind w:right="-1" w:firstLine="720"/>
        <w:jc w:val="both"/>
        <w:rPr>
          <w:rFonts w:ascii="Times New Roman" w:hAnsi="Times New Roman" w:cs="Times New Roman"/>
          <w:iCs/>
          <w:szCs w:val="24"/>
        </w:rPr>
      </w:pPr>
      <w:r w:rsidRPr="00F95413">
        <w:rPr>
          <w:rFonts w:ascii="Times New Roman" w:hAnsi="Times New Roman" w:cs="Times New Roman"/>
          <w:szCs w:val="24"/>
        </w:rPr>
        <w:t>13. Ценово предложение по образец</w:t>
      </w:r>
      <w:r>
        <w:rPr>
          <w:rFonts w:ascii="Times New Roman" w:hAnsi="Times New Roman" w:cs="Times New Roman"/>
          <w:szCs w:val="24"/>
        </w:rPr>
        <w:t>,</w:t>
      </w:r>
      <w:r w:rsidRPr="00F95413">
        <w:rPr>
          <w:rFonts w:ascii="Times New Roman" w:hAnsi="Times New Roman" w:cs="Times New Roman"/>
          <w:szCs w:val="24"/>
        </w:rPr>
        <w:t xml:space="preserve"> в отделен, непрозрачен и запечатан плик с надпис „Цена“.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iCs/>
          <w:szCs w:val="24"/>
        </w:rPr>
      </w:pPr>
    </w:p>
    <w:p w:rsidR="00CE3EF0" w:rsidRPr="00F95413" w:rsidRDefault="00CE3EF0" w:rsidP="00AB7ED6">
      <w:pPr>
        <w:ind w:left="720" w:right="-1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b/>
          <w:caps/>
          <w:szCs w:val="24"/>
        </w:rPr>
        <w:t>Изисквания към изпълнителя: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При подписване на договора за обществена поръчка участникът, определен за изпълнител, е длъжен да представи документи, издадени от компетентен орган, за удостоверяване липсата на обстоятелствата по чл.47, ал.1, т.1 от ЗОП и декларации за липсата на обстоятелствата по чл.47, ал.5 от ЗОП.</w:t>
      </w:r>
    </w:p>
    <w:p w:rsidR="00CE3EF0" w:rsidRDefault="00CE3EF0" w:rsidP="00FD4D5E">
      <w:pPr>
        <w:pStyle w:val="Heading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ГАРАНЦИЯ ЗА ИЗПЪЛНЕНИЕ</w:t>
      </w:r>
    </w:p>
    <w:p w:rsidR="00CE3EF0" w:rsidRDefault="00CE3EF0" w:rsidP="00FD4D5E">
      <w:pPr>
        <w:numPr>
          <w:ilvl w:val="0"/>
          <w:numId w:val="5"/>
        </w:numPr>
        <w:suppressAutoHyphens w:val="0"/>
        <w:overflowPunct/>
        <w:autoSpaceDE/>
        <w:autoSpaceDN w:val="0"/>
        <w:ind w:left="180" w:firstLine="95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Гаранцията за изпълнение е в размер на 3% от прогнозната стойност на поръчката и представлява банкова гаранция. Кандидатът, определен за изпълнител, представя банкова гаранция за изпълнение на договора за обществена поръчка, която се освобождава след изтичане срока на договора.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РАЗГЛЕЖДАНЕ, ОЦЕНКА И КЛАСИРАНЕ НА ОФЕРТИТЕ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1. Получаването, разглеждането и оценката на офертите се извършва от Комисия, определена от възложителя в деня на отваряне на офертите.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Преди получаване на офертите членовете на Комисията по т.1 представят декларации за обстоятелствата по чл. 35, ал. 1, т. 2 - 4 ЗОП.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3. Комисията по т.1 разглежда офертите съобразно реда, посочен във Вътрешните правила за 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провеждане на процедурите по Закона за обществените поръчки на ЦСМП-Враца</w:t>
      </w:r>
      <w:r w:rsidRPr="00F95413">
        <w:rPr>
          <w:rFonts w:ascii="Times New Roman" w:hAnsi="Times New Roman" w:cs="Times New Roman"/>
          <w:szCs w:val="24"/>
        </w:rPr>
        <w:t>. Комисията оценява и класира офертите в съответствие с предварително обявените условия от Възложителя.</w:t>
      </w:r>
    </w:p>
    <w:p w:rsidR="00CE3EF0" w:rsidRPr="00F95413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4. За резултатите от работата си Комисията съставя протокол, който се представя на Възложителя за утвърждаване, заедно с предаване на цялата документация по процедурата.</w:t>
      </w:r>
    </w:p>
    <w:p w:rsidR="00CE3EF0" w:rsidRPr="00F95413" w:rsidRDefault="00CE3EF0" w:rsidP="00AB7ED6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CE3EF0" w:rsidRPr="00F95413" w:rsidRDefault="00CE3EF0" w:rsidP="00AB7ED6">
      <w:pPr>
        <w:ind w:left="7920" w:right="-1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ОБРАЗЕЦ №1</w:t>
      </w:r>
    </w:p>
    <w:p w:rsidR="00CE3EF0" w:rsidRPr="00F95413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 xml:space="preserve">ТЕХНИЧЕСКА ОФЕРТА 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t xml:space="preserve"> </w:t>
      </w:r>
      <w:r w:rsidRPr="00F22867">
        <w:t>„</w:t>
      </w:r>
      <w:r w:rsidRPr="00F22867">
        <w:rPr>
          <w:b/>
        </w:rPr>
        <w:t>Периодична изработка и доставка на ваучери за храна на дежурен персонал на 12 часови дежурства съгласно наредба № 11/2005 г.</w:t>
      </w:r>
      <w:r>
        <w:rPr>
          <w:b/>
        </w:rPr>
        <w:t xml:space="preserve"> 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 xml:space="preserve">, ЕИК __________________ 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представлявано 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413">
        <w:rPr>
          <w:rFonts w:ascii="Times New Roman" w:hAnsi="Times New Roman" w:cs="Times New Roman"/>
          <w:szCs w:val="24"/>
        </w:rPr>
        <w:t>e-mail: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</w:p>
    <w:p w:rsidR="00CE3EF0" w:rsidRPr="00F95413" w:rsidRDefault="00CE3EF0" w:rsidP="00AB7ED6">
      <w:pPr>
        <w:keepNext/>
        <w:spacing w:before="240" w:after="60"/>
        <w:ind w:right="563" w:firstLine="708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t xml:space="preserve">С настоящото, Ви представяме нашето техническо предложение за изпълнение на обявената от Вас процедура за възлагане на обществена поръчка с предмет: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D2811">
        <w:rPr>
          <w:rFonts w:ascii="Times New Roman" w:hAnsi="Times New Roman" w:cs="Times New Roman"/>
          <w:szCs w:val="24"/>
        </w:rPr>
        <w:t>1.</w:t>
      </w:r>
      <w:r w:rsidRPr="00F95413">
        <w:rPr>
          <w:rFonts w:ascii="Times New Roman" w:hAnsi="Times New Roman" w:cs="Times New Roman"/>
          <w:b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>Срокът за изпълнение на доставката е - _____ работни  дни,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(но не повече от пет работни дни, считано от датата на получаването на писмена заявка за брой ваучери с номинал 2 лв.). </w:t>
      </w:r>
    </w:p>
    <w:p w:rsidR="00CE3EF0" w:rsidRPr="00F95413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Предлаганите от нас  ваучери могат да се използват в магазинната мрежа в срок от   __________ месеца, но не по-малко от дванадесет месеца, след доставката).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Предлагаме ваучерите да се използват в следните търговски обекти на те</w:t>
      </w:r>
      <w:r>
        <w:rPr>
          <w:rFonts w:ascii="Times New Roman" w:hAnsi="Times New Roman" w:cs="Times New Roman"/>
          <w:szCs w:val="24"/>
        </w:rPr>
        <w:t xml:space="preserve">риторията </w:t>
      </w:r>
      <w:r w:rsidRPr="00F95413">
        <w:rPr>
          <w:rFonts w:ascii="Times New Roman" w:hAnsi="Times New Roman" w:cs="Times New Roman"/>
          <w:szCs w:val="24"/>
        </w:rPr>
        <w:t xml:space="preserve">на </w:t>
      </w:r>
      <w:r>
        <w:rPr>
          <w:rFonts w:ascii="Times New Roman" w:hAnsi="Times New Roman" w:cs="Times New Roman"/>
          <w:szCs w:val="24"/>
        </w:rPr>
        <w:t>област Враца</w:t>
      </w:r>
      <w:r w:rsidRPr="00F95413">
        <w:rPr>
          <w:rFonts w:ascii="Times New Roman" w:hAnsi="Times New Roman" w:cs="Times New Roman"/>
          <w:szCs w:val="24"/>
        </w:rPr>
        <w:t xml:space="preserve"> по приложен Списък.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4. Прилагаме Списък-Декларация на търговските обекти с точно наименование, види  адрес на търговските обекти в гр. </w:t>
      </w:r>
      <w:r>
        <w:rPr>
          <w:rFonts w:ascii="Times New Roman" w:hAnsi="Times New Roman" w:cs="Times New Roman"/>
          <w:szCs w:val="24"/>
        </w:rPr>
        <w:t xml:space="preserve">Враца ......................................, </w:t>
      </w:r>
      <w:r w:rsidRPr="00F95413">
        <w:rPr>
          <w:rFonts w:ascii="Times New Roman" w:hAnsi="Times New Roman" w:cs="Times New Roman"/>
          <w:szCs w:val="24"/>
        </w:rPr>
        <w:t>ЕИК на търговеца, стопанисващ обекта, краен срок за де</w:t>
      </w:r>
      <w:r>
        <w:rPr>
          <w:rFonts w:ascii="Times New Roman" w:hAnsi="Times New Roman" w:cs="Times New Roman"/>
          <w:szCs w:val="24"/>
        </w:rPr>
        <w:t>й</w:t>
      </w:r>
      <w:r w:rsidRPr="00F95413">
        <w:rPr>
          <w:rFonts w:ascii="Times New Roman" w:hAnsi="Times New Roman" w:cs="Times New Roman"/>
          <w:szCs w:val="24"/>
        </w:rPr>
        <w:t>ствие на договорните отношения между търговеца и оператора.</w:t>
      </w:r>
    </w:p>
    <w:p w:rsidR="00CE3EF0" w:rsidRPr="00F95413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Приемаме да се считаме обвързани от задълженията и условията, поети с офертата ни до изтичане на 60 (шестдесет) календарни дни, считано от крайния срок за получаване на офертите.Гарантираме, че сме в състояние да изпълним качествено поръчката в пълно съответствие с гореописаната оферта.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17ED4" w:rsidRDefault="00CE3EF0" w:rsidP="00AB7ED6">
      <w:pPr>
        <w:ind w:right="563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Дата: .............             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 Подпис и печат: ................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szCs w:val="24"/>
        </w:rPr>
        <w:t>ОБРАЗЕЦ №2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t>ЦЕНОВО ПРЕДЛОЖЕНИЕ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за участие в процедура по реда на Глава осем „а” от ЗОП с предмет</w:t>
      </w:r>
      <w:r>
        <w:rPr>
          <w:rFonts w:ascii="Times New Roman" w:hAnsi="Times New Roman" w:cs="Times New Roman"/>
          <w:szCs w:val="24"/>
        </w:rPr>
        <w:t>: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от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</w:rPr>
        <w:t>, ЕИК __________________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седалище и адрес на управление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представлявано от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лице за контакти: </w:t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</w:r>
      <w:r w:rsidRPr="00F95413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  <w:u w:val="single"/>
        </w:rPr>
      </w:pPr>
      <w:r w:rsidRPr="00F95413">
        <w:rPr>
          <w:rFonts w:ascii="Times New Roman" w:hAnsi="Times New Roman" w:cs="Times New Roman"/>
          <w:szCs w:val="24"/>
        </w:rPr>
        <w:t>тел.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413">
        <w:rPr>
          <w:rFonts w:ascii="Times New Roman" w:hAnsi="Times New Roman" w:cs="Times New Roman"/>
          <w:szCs w:val="24"/>
        </w:rPr>
        <w:t xml:space="preserve">факс: 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413">
        <w:rPr>
          <w:rFonts w:ascii="Times New Roman" w:hAnsi="Times New Roman" w:cs="Times New Roman"/>
          <w:szCs w:val="24"/>
        </w:rPr>
        <w:t>e-mail:</w:t>
      </w:r>
      <w:r w:rsidRPr="00F95413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Регистрация по ЗДДС: ____________________________________________________________ 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 xml:space="preserve">Сметка </w:t>
      </w:r>
      <w:r w:rsidRPr="00F95413">
        <w:rPr>
          <w:rFonts w:ascii="Times New Roman" w:hAnsi="Times New Roman" w:cs="Times New Roman"/>
          <w:color w:val="000000"/>
          <w:szCs w:val="24"/>
          <w:lang w:val="en-US"/>
        </w:rPr>
        <w:t>IBAN</w:t>
      </w:r>
      <w:r w:rsidRPr="00F95413">
        <w:rPr>
          <w:rFonts w:ascii="Times New Roman" w:hAnsi="Times New Roman" w:cs="Times New Roman"/>
          <w:color w:val="000000"/>
          <w:szCs w:val="24"/>
        </w:rPr>
        <w:t>: ___________________________________________________________________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BIC код на банката_______________________________________________________________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b/>
          <w:bCs/>
          <w:color w:val="000000"/>
          <w:szCs w:val="24"/>
        </w:rPr>
      </w:pPr>
      <w:r w:rsidRPr="00F95413">
        <w:rPr>
          <w:rFonts w:ascii="Times New Roman" w:hAnsi="Times New Roman" w:cs="Times New Roman"/>
          <w:color w:val="000000"/>
          <w:szCs w:val="24"/>
        </w:rPr>
        <w:t>Банка: ______________________________________________________________________</w:t>
      </w:r>
      <w:r w:rsidRPr="00F95413">
        <w:rPr>
          <w:rFonts w:ascii="Times New Roman" w:hAnsi="Times New Roman" w:cs="Times New Roman"/>
          <w:color w:val="000000"/>
          <w:szCs w:val="24"/>
        </w:rPr>
        <w:tab/>
      </w:r>
    </w:p>
    <w:p w:rsidR="00CE3EF0" w:rsidRPr="00F95413" w:rsidRDefault="00CE3EF0" w:rsidP="00AB7ED6">
      <w:pPr>
        <w:keepNext/>
        <w:spacing w:before="240" w:after="60"/>
        <w:ind w:right="563"/>
        <w:jc w:val="center"/>
        <w:rPr>
          <w:rFonts w:ascii="Times New Roman" w:hAnsi="Times New Roman" w:cs="Times New Roman"/>
          <w:color w:val="000000"/>
          <w:szCs w:val="24"/>
        </w:rPr>
      </w:pPr>
      <w:r w:rsidRPr="00F95413">
        <w:rPr>
          <w:rFonts w:ascii="Times New Roman" w:hAnsi="Times New Roman" w:cs="Times New Roman"/>
          <w:b/>
          <w:bCs/>
          <w:color w:val="000000"/>
          <w:szCs w:val="24"/>
        </w:rPr>
        <w:t>УВАЖАЕМА ГОСПОЖО ДИРЕКТОР</w:t>
      </w:r>
      <w:r w:rsidRPr="00F95413">
        <w:rPr>
          <w:rFonts w:ascii="Times New Roman" w:hAnsi="Times New Roman" w:cs="Times New Roman"/>
          <w:bCs/>
          <w:color w:val="000000"/>
          <w:szCs w:val="24"/>
        </w:rPr>
        <w:t>,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rPr>
          <w:bCs/>
          <w:color w:val="333333"/>
          <w:lang w:val="ru-RU"/>
        </w:rPr>
        <w:tab/>
      </w:r>
      <w:r w:rsidRPr="00F95413">
        <w:t xml:space="preserve"> След запознаване с условията на поръчката, заявяваме, че желаем да участваме в обявената от Вас процедура за възлагане на обществена поръчка с предмет: </w:t>
      </w:r>
      <w:r w:rsidRPr="00F22867">
        <w:t>„</w:t>
      </w:r>
      <w:r w:rsidRPr="00F22867">
        <w:rPr>
          <w:b/>
        </w:rPr>
        <w:t>Периодична изработка и доставка на ваучери за храна на дежурен персонал на 12 часови дежурства съгласно наредба № 11/2005 г.</w:t>
      </w:r>
      <w:r>
        <w:rPr>
          <w:b/>
        </w:rPr>
        <w:t xml:space="preserve"> 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във връзка с което Ви представяме нашата възможно най-добра ценова оферта, както следва:</w:t>
      </w:r>
    </w:p>
    <w:p w:rsidR="00CE3EF0" w:rsidRPr="00F95413" w:rsidRDefault="00CE3EF0" w:rsidP="00AB7ED6">
      <w:pPr>
        <w:ind w:right="563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Предлагана цена за изработване, отпечатване и доставка на един брой  ваучер с номинална стойност 2.00 лв. е______лв.(словом _____________________________ лв.), без ДДС  или_______ лв. (словом ___________________________________лв.), с начислен ДДС.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Цената се изписва до втория знак след десетичната запетая.</w:t>
      </w:r>
    </w:p>
    <w:p w:rsidR="00CE3EF0" w:rsidRPr="00F95413" w:rsidRDefault="00CE3EF0" w:rsidP="00AB7ED6">
      <w:pPr>
        <w:ind w:right="563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 xml:space="preserve"> Така предложената цена включва всички разходи за изпълнение предмета на доставката.</w:t>
      </w:r>
    </w:p>
    <w:p w:rsidR="00CE3EF0" w:rsidRPr="00F95413" w:rsidRDefault="00CE3EF0" w:rsidP="00AB7ED6">
      <w:pPr>
        <w:ind w:right="563" w:firstLine="567"/>
        <w:jc w:val="both"/>
        <w:rPr>
          <w:rFonts w:ascii="Times New Roman" w:hAnsi="Times New Roman" w:cs="Times New Roman"/>
          <w:i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Посочената цена не подлежи на промяна през целия срок на действие на договора за изпълнение на поръчката.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b/>
          <w:color w:val="000000"/>
          <w:szCs w:val="24"/>
        </w:rPr>
      </w:pPr>
    </w:p>
    <w:p w:rsidR="00CE3EF0" w:rsidRPr="00F95413" w:rsidRDefault="00CE3EF0" w:rsidP="00AB7ED6">
      <w:pPr>
        <w:ind w:right="563"/>
        <w:jc w:val="right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</w:t>
      </w:r>
      <w:r w:rsidRPr="00F95413">
        <w:rPr>
          <w:rFonts w:ascii="Times New Roman" w:hAnsi="Times New Roman" w:cs="Times New Roman"/>
          <w:color w:val="000000"/>
          <w:szCs w:val="24"/>
        </w:rPr>
        <w:t>ата……………….                                        Подпис и печат:………………………</w:t>
      </w:r>
      <w:r w:rsidRPr="00F95413">
        <w:rPr>
          <w:rFonts w:ascii="Times New Roman" w:hAnsi="Times New Roman" w:cs="Times New Roman"/>
          <w:szCs w:val="24"/>
        </w:rPr>
        <w:br w:type="page"/>
        <w:t>ОБРАЗЕЦ №3</w:t>
      </w:r>
    </w:p>
    <w:p w:rsidR="00CE3EF0" w:rsidRPr="00F17ED4" w:rsidRDefault="00CE3EF0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CE3EF0" w:rsidRPr="00F17ED4" w:rsidRDefault="00CE3EF0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50"/>
          <w:sz w:val="24"/>
          <w:szCs w:val="24"/>
          <w:lang w:val="ru-RU"/>
        </w:rPr>
        <w:t>ДЕКЛАРАЦИЯ</w:t>
      </w:r>
    </w:p>
    <w:p w:rsidR="00CE3EF0" w:rsidRPr="00F17ED4" w:rsidRDefault="00CE3EF0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CE3EF0" w:rsidRPr="00F17ED4" w:rsidRDefault="00CE3EF0" w:rsidP="00AB7ED6">
      <w:pPr>
        <w:pStyle w:val="TableParagraph"/>
        <w:jc w:val="center"/>
        <w:rPr>
          <w:rFonts w:ascii="Times New Roman" w:hAnsi="Times New Roman"/>
          <w:sz w:val="24"/>
          <w:szCs w:val="24"/>
          <w:lang w:val="ru-RU"/>
        </w:rPr>
      </w:pP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По чл.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47, ал.</w:t>
      </w:r>
      <w:r w:rsidRPr="00F9541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color w:val="000000"/>
          <w:sz w:val="24"/>
          <w:szCs w:val="24"/>
          <w:lang w:val="ru-RU"/>
        </w:rPr>
        <w:t>9 от ЗОП</w:t>
      </w:r>
    </w:p>
    <w:p w:rsidR="00CE3EF0" w:rsidRPr="00F17ED4" w:rsidRDefault="00CE3EF0" w:rsidP="00AB7ED6">
      <w:pPr>
        <w:pStyle w:val="TableParagraph"/>
        <w:rPr>
          <w:rFonts w:ascii="Times New Roman" w:hAnsi="Times New Roman"/>
          <w:sz w:val="24"/>
          <w:szCs w:val="24"/>
          <w:lang w:val="ru-RU"/>
        </w:rPr>
      </w:pPr>
    </w:p>
    <w:p w:rsidR="00CE3EF0" w:rsidRPr="00F17ED4" w:rsidRDefault="00CE3EF0" w:rsidP="00AB7ED6">
      <w:pPr>
        <w:pStyle w:val="TableParagraph"/>
        <w:rPr>
          <w:rFonts w:ascii="Times New Roman" w:hAnsi="Times New Roman"/>
          <w:b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sz w:val="24"/>
          <w:szCs w:val="24"/>
          <w:lang w:val="ru-RU"/>
        </w:rPr>
        <w:t>Долуподписаният/ата .............................................................................................., адрес: ...................................................................................................................., л.к. № ..........................................., издадена на ..................................... г., от ............................................., гр. ...................................................... ,</w:t>
      </w:r>
    </w:p>
    <w:p w:rsidR="00CE3EF0" w:rsidRPr="00F95413" w:rsidRDefault="00CE3EF0" w:rsidP="00AB7ED6">
      <w:pPr>
        <w:pStyle w:val="TableParagraph"/>
        <w:jc w:val="center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CE3EF0" w:rsidRPr="00F17ED4" w:rsidRDefault="00CE3EF0" w:rsidP="00AB7ED6">
      <w:pPr>
        <w:pStyle w:val="TableParagraph"/>
        <w:jc w:val="center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b/>
          <w:w w:val="125"/>
          <w:sz w:val="24"/>
          <w:szCs w:val="24"/>
          <w:lang w:val="ru-RU"/>
        </w:rPr>
        <w:t>ДЕКЛАРИРАМ ЧЕ: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1. Не съм осъждан(а) с влязла в сила присъда /Реабилитиран съм за: </w:t>
      </w:r>
    </w:p>
    <w:p w:rsidR="00CE3EF0" w:rsidRPr="00F17ED4" w:rsidRDefault="00CE3EF0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E3EF0" w:rsidRPr="00F17ED4" w:rsidRDefault="00CE3EF0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б) подкуп по чл. 301 - 307 от Наказателния кодекс;</w:t>
      </w:r>
    </w:p>
    <w:p w:rsidR="00CE3EF0" w:rsidRPr="00F17ED4" w:rsidRDefault="00CE3EF0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CE3EF0" w:rsidRPr="00F17ED4" w:rsidRDefault="00CE3EF0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CE3EF0" w:rsidRPr="00F17ED4" w:rsidRDefault="00CE3EF0" w:rsidP="00AB7ED6">
      <w:pPr>
        <w:pStyle w:val="TableParagraph"/>
        <w:ind w:left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д) престъпление против стопанството по чл. 219 - 252 от Наказателния кодекс.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2. Представляваният от мен участник не е обявен в несъстоятелност.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3.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E3EF0" w:rsidRPr="00F95413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5.Представляваният от мен участник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 е в открито производство по несъстоятелност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 xml:space="preserve">, 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не е сключил извънсъдебно споразумение с кредиторите си по смисъла на чл. 740 от Търговския закон или ако е чуждестранно лице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 се намира в подобна процедура съгласно националните си закони и подзаконови актов</w:t>
      </w:r>
      <w:r w:rsidRPr="00F95413">
        <w:rPr>
          <w:rFonts w:ascii="Times New Roman" w:hAnsi="Times New Roman"/>
          <w:w w:val="125"/>
          <w:sz w:val="24"/>
          <w:szCs w:val="24"/>
          <w:lang w:val="bg-BG"/>
        </w:rPr>
        <w:t>е,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неговата дейност не е под разпореждане на съда и не е преустановил дейността си.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6.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7.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8.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CE3EF0" w:rsidRPr="00F17ED4" w:rsidRDefault="00CE3EF0" w:rsidP="00AB7ED6">
      <w:pPr>
        <w:pStyle w:val="TableParagraph"/>
        <w:ind w:left="567" w:hanging="567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9. 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участникът е установен, е длъжен да предоставя информация за горепосочените обстоятелства, посочени в т.1-8 от настоящата декларация, служебно на възложителя: 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Известна ми е отговорността по чл.313 от НК за неверни данни. 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b/>
          <w:w w:val="125"/>
          <w:sz w:val="24"/>
          <w:szCs w:val="24"/>
          <w:lang w:val="bg-BG"/>
        </w:rPr>
      </w:pP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95413">
        <w:rPr>
          <w:rFonts w:ascii="Times New Roman" w:hAnsi="Times New Roman"/>
          <w:b/>
          <w:w w:val="125"/>
          <w:sz w:val="24"/>
          <w:szCs w:val="24"/>
          <w:lang w:val="bg-BG"/>
        </w:rPr>
        <w:t>Забележка:</w:t>
      </w: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</w:t>
      </w: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В случай, че участникът е юридическо лице, декларацията се подписва задължително от лицата, посочени в чл. 47, ал. 4 от ЗОП.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i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17ED4">
        <w:rPr>
          <w:rFonts w:ascii="Times New Roman" w:hAnsi="Times New Roman"/>
          <w:i/>
          <w:w w:val="125"/>
          <w:sz w:val="24"/>
          <w:szCs w:val="24"/>
          <w:lang w:val="ru-RU"/>
        </w:rPr>
        <w:t>Когато деклараторът е чуждестранен гражданин, декларацията, която е на чужд език се представя и в превод.</w:t>
      </w: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CE3EF0" w:rsidRPr="00F95413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bg-BG"/>
        </w:rPr>
      </w:pP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Дата: .............................                ДЕКЛАРАТОР: ....................................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w w:val="125"/>
          <w:sz w:val="24"/>
          <w:szCs w:val="24"/>
          <w:lang w:val="ru-RU"/>
        </w:rPr>
      </w:pPr>
      <w:r w:rsidRPr="00F17ED4">
        <w:rPr>
          <w:rFonts w:ascii="Times New Roman" w:hAnsi="Times New Roman"/>
          <w:w w:val="125"/>
          <w:sz w:val="24"/>
          <w:szCs w:val="24"/>
          <w:lang w:val="ru-RU"/>
        </w:rPr>
        <w:t xml:space="preserve">                                                                                     (подпис, печат)</w:t>
      </w:r>
    </w:p>
    <w:p w:rsidR="00CE3EF0" w:rsidRPr="00F17ED4" w:rsidRDefault="00CE3EF0" w:rsidP="00AB7ED6">
      <w:pPr>
        <w:pStyle w:val="TableParagraph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3EF0" w:rsidRPr="00F17ED4" w:rsidRDefault="00CE3EF0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CE3EF0" w:rsidRPr="00F17ED4" w:rsidRDefault="00CE3EF0" w:rsidP="00AB7ED6">
      <w:pPr>
        <w:pStyle w:val="TableParagraph"/>
        <w:rPr>
          <w:rFonts w:ascii="Times New Roman" w:hAnsi="Times New Roman"/>
          <w:b/>
          <w:sz w:val="24"/>
          <w:szCs w:val="24"/>
          <w:lang w:val="ru-RU"/>
        </w:rPr>
      </w:pPr>
    </w:p>
    <w:p w:rsidR="00CE3EF0" w:rsidRPr="00F95413" w:rsidRDefault="00CE3EF0" w:rsidP="00AB7ED6">
      <w:pPr>
        <w:ind w:right="563"/>
        <w:jc w:val="right"/>
        <w:rPr>
          <w:rFonts w:ascii="Times New Roman" w:hAnsi="Times New Roman" w:cs="Times New Roman"/>
          <w:b/>
          <w:szCs w:val="24"/>
        </w:rPr>
      </w:pPr>
      <w:r w:rsidRPr="00F95413">
        <w:rPr>
          <w:rFonts w:ascii="Times New Roman" w:hAnsi="Times New Roman" w:cs="Times New Roman"/>
          <w:b/>
          <w:szCs w:val="24"/>
        </w:rPr>
        <w:br w:type="page"/>
      </w:r>
      <w:r w:rsidRPr="00F95413">
        <w:rPr>
          <w:rFonts w:ascii="Times New Roman" w:hAnsi="Times New Roman" w:cs="Times New Roman"/>
          <w:bCs/>
          <w:szCs w:val="24"/>
        </w:rPr>
        <w:t>ОБРАЗЕЦ №4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за използване на подизпълнители</w:t>
      </w: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F95413" w:rsidRDefault="00CE3EF0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t>и с оглед участието в процедура провеждана при условията на глава осем „а” от ЗОП за възлагане на обществена поръчка с обект:</w:t>
      </w:r>
      <w:r w:rsidRPr="00A67C3E"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-1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                                        </w:t>
      </w:r>
      <w:r w:rsidRPr="00F95413">
        <w:rPr>
          <w:rFonts w:ascii="Times New Roman" w:hAnsi="Times New Roman" w:cs="Times New Roman"/>
          <w:b/>
          <w:bCs/>
          <w:szCs w:val="24"/>
        </w:rPr>
        <w:t>ДЕКЛАРИРАМ, че: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1. При изпълнение на поръчката няма да ползвам/ще ползвам  подизпълнител/и/.  </w:t>
      </w:r>
      <w:r w:rsidRPr="00F95413">
        <w:rPr>
          <w:rFonts w:ascii="Times New Roman" w:hAnsi="Times New Roman" w:cs="Times New Roman"/>
          <w:color w:val="999999"/>
          <w:szCs w:val="24"/>
        </w:rPr>
        <w:t>(ненужното се зачертава)</w:t>
      </w:r>
    </w:p>
    <w:p w:rsidR="00CE3EF0" w:rsidRPr="00F95413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2. Подизпълнителя, който ще ползвам е: ............…………………................. с ЕИК ......................................................................................................................, представляван от ...................................................................................................</w:t>
      </w:r>
    </w:p>
    <w:p w:rsidR="00CE3EF0" w:rsidRPr="00F95413" w:rsidRDefault="00CE3EF0" w:rsidP="00AB7ED6">
      <w:pPr>
        <w:ind w:right="563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3. Видът на работите, които ще извършва подизпълнителя са следните: ……………………………………………………………………………………………</w:t>
      </w:r>
    </w:p>
    <w:p w:rsidR="00CE3EF0" w:rsidRPr="00F95413" w:rsidRDefault="00CE3EF0" w:rsidP="00AB7ED6">
      <w:pPr>
        <w:ind w:right="563" w:firstLine="567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4. Делът на участие на подизпълнителите при изпълнение на поръчката ще бъде .........% от общата стойност на поръчката.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>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……………………</w:t>
      </w:r>
    </w:p>
    <w:p w:rsidR="00CE3EF0" w:rsidRPr="00F95413" w:rsidRDefault="00CE3EF0" w:rsidP="00AB7ED6">
      <w:pPr>
        <w:ind w:right="563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/  подпис и печат /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ab/>
        <w:t xml:space="preserve">  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ind w:right="563"/>
        <w:jc w:val="right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szCs w:val="24"/>
        </w:rPr>
        <w:br w:type="page"/>
        <w:t>ОБРАЗЕЦ №5</w:t>
      </w: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                                                                        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  <w:r w:rsidRPr="00F95413">
        <w:rPr>
          <w:rFonts w:ascii="Times New Roman" w:hAnsi="Times New Roman" w:cs="Times New Roman"/>
          <w:b/>
          <w:bCs/>
          <w:i/>
          <w:color w:val="808080"/>
          <w:szCs w:val="24"/>
        </w:rPr>
        <w:t xml:space="preserve">                                                    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i/>
          <w:color w:val="808080"/>
          <w:szCs w:val="24"/>
        </w:rPr>
      </w:pP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ДЕКЛАРАЦИЯ</w:t>
      </w: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на подизпълнителя</w:t>
      </w: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F95413" w:rsidRDefault="00CE3EF0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413">
        <w:t xml:space="preserve"> с оглед участието в процедура провеждана при условията на глава осем „а” от ЗОП за възлагане на обществена поръчка с обек</w:t>
      </w:r>
      <w:r>
        <w:t>т:</w:t>
      </w:r>
      <w:r w:rsidRPr="005B498C">
        <w:rPr>
          <w:b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F95413" w:rsidRDefault="00CE3EF0" w:rsidP="00AB7ED6">
      <w:pPr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F95413">
        <w:rPr>
          <w:rFonts w:ascii="Times New Roman" w:hAnsi="Times New Roman" w:cs="Times New Roman"/>
          <w:b/>
          <w:bCs/>
          <w:szCs w:val="24"/>
        </w:rPr>
        <w:t>ДЕКЛАРИРАМ,</w:t>
      </w:r>
    </w:p>
    <w:p w:rsidR="00CE3EF0" w:rsidRPr="00F95413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F95413" w:rsidRDefault="00CE3EF0" w:rsidP="00AB7ED6">
      <w:pPr>
        <w:spacing w:line="360" w:lineRule="auto"/>
        <w:ind w:right="563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че сме съгласни да участваме в </w:t>
      </w:r>
      <w:r w:rsidRPr="00F95413">
        <w:rPr>
          <w:rFonts w:ascii="Times New Roman" w:hAnsi="Times New Roman" w:cs="Times New Roman"/>
          <w:szCs w:val="24"/>
        </w:rPr>
        <w:t xml:space="preserve">процедура за възлагане на  обществена поръчка с горе цитирания обект, </w:t>
      </w:r>
      <w:r w:rsidRPr="00F95413">
        <w:rPr>
          <w:rFonts w:ascii="Times New Roman" w:hAnsi="Times New Roman" w:cs="Times New Roman"/>
          <w:spacing w:val="-2"/>
          <w:szCs w:val="24"/>
          <w:lang w:val="ru-RU"/>
        </w:rPr>
        <w:t xml:space="preserve">като подизпълнител на участник </w:t>
      </w:r>
      <w:r w:rsidRPr="00F95413">
        <w:rPr>
          <w:rFonts w:ascii="Times New Roman" w:hAnsi="Times New Roman" w:cs="Times New Roman"/>
          <w:spacing w:val="-2"/>
          <w:szCs w:val="24"/>
        </w:rPr>
        <w:t>______________________________________</w:t>
      </w:r>
      <w:r w:rsidRPr="00F95413">
        <w:rPr>
          <w:rFonts w:ascii="Times New Roman" w:hAnsi="Times New Roman" w:cs="Times New Roman"/>
          <w:szCs w:val="24"/>
          <w:lang w:val="ru-RU"/>
        </w:rPr>
        <w:t xml:space="preserve">       </w:t>
      </w:r>
    </w:p>
    <w:p w:rsidR="00CE3EF0" w:rsidRPr="00F95413" w:rsidRDefault="00CE3EF0" w:rsidP="00AB7ED6">
      <w:pPr>
        <w:spacing w:line="360" w:lineRule="auto"/>
        <w:ind w:right="563" w:firstLine="708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  <w:lang w:val="ru-RU"/>
        </w:rPr>
        <w:t xml:space="preserve">Дейностите, които </w:t>
      </w:r>
      <w:r w:rsidRPr="00F95413">
        <w:rPr>
          <w:rFonts w:ascii="Times New Roman" w:hAnsi="Times New Roman" w:cs="Times New Roman"/>
          <w:szCs w:val="24"/>
        </w:rPr>
        <w:t xml:space="preserve">ще изпълняваме като подизпълнител са: </w:t>
      </w:r>
    </w:p>
    <w:p w:rsidR="00CE3EF0" w:rsidRPr="00F95413" w:rsidRDefault="00CE3EF0" w:rsidP="00AB7ED6">
      <w:pPr>
        <w:pStyle w:val="BodyText"/>
        <w:ind w:right="563"/>
        <w:rPr>
          <w:rFonts w:ascii="Times New Roman" w:hAnsi="Times New Roman" w:cs="Times New Roman"/>
          <w:sz w:val="24"/>
          <w:szCs w:val="24"/>
          <w:lang w:val="ru-RU"/>
        </w:rPr>
      </w:pPr>
      <w:r w:rsidRPr="00F95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  <w:lang w:val="ru-RU"/>
        </w:rPr>
      </w:pPr>
      <w:r w:rsidRPr="00F95413">
        <w:rPr>
          <w:rFonts w:ascii="Times New Roman" w:hAnsi="Times New Roman" w:cs="Times New Roman"/>
          <w:szCs w:val="24"/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самостоятелен участник или член на обединение в горепосочената процедура. </w:t>
      </w:r>
    </w:p>
    <w:p w:rsidR="00CE3EF0" w:rsidRPr="00F95413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  <w:lang w:val="ru-RU"/>
        </w:rPr>
        <w:t xml:space="preserve">Във връзка с изискванията на процедурата, приложено представяме  документи </w:t>
      </w:r>
      <w:r w:rsidRPr="00F95413">
        <w:rPr>
          <w:rFonts w:ascii="Times New Roman" w:hAnsi="Times New Roman" w:cs="Times New Roman"/>
          <w:iCs/>
          <w:szCs w:val="24"/>
          <w:lang w:val="ru-RU"/>
        </w:rPr>
        <w:t xml:space="preserve">съгласно посочените изисквания от възложителя в </w:t>
      </w:r>
      <w:r w:rsidRPr="00F95413">
        <w:rPr>
          <w:rFonts w:ascii="Times New Roman" w:hAnsi="Times New Roman" w:cs="Times New Roman"/>
          <w:iCs/>
          <w:szCs w:val="24"/>
        </w:rPr>
        <w:t>документацията за обществената поръчка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</w:t>
      </w:r>
      <w:r w:rsidRPr="00F95413">
        <w:rPr>
          <w:rFonts w:ascii="Times New Roman" w:hAnsi="Times New Roman" w:cs="Times New Roman"/>
          <w:szCs w:val="24"/>
        </w:rPr>
        <w:tab/>
        <w:t>Известно ми е, че за деклариране на неверни данни нося наказателна отговорност по чл. 313  от НК.</w:t>
      </w: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F95413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right"/>
        <w:rPr>
          <w:rFonts w:ascii="Times New Roman" w:hAnsi="Times New Roman" w:cs="Times New Roman"/>
          <w:szCs w:val="24"/>
        </w:rPr>
      </w:pPr>
      <w:r w:rsidRPr="00F95413">
        <w:rPr>
          <w:rFonts w:ascii="Times New Roman" w:hAnsi="Times New Roman" w:cs="Times New Roman"/>
          <w:szCs w:val="24"/>
        </w:rPr>
        <w:t xml:space="preserve">     Дата: ……………. г.</w:t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</w:r>
      <w:r w:rsidRPr="00F95413">
        <w:rPr>
          <w:rFonts w:ascii="Times New Roman" w:hAnsi="Times New Roman" w:cs="Times New Roman"/>
          <w:szCs w:val="24"/>
        </w:rPr>
        <w:tab/>
        <w:t xml:space="preserve">          Декларатор: …......................</w:t>
      </w:r>
      <w:r w:rsidRPr="00F95413">
        <w:rPr>
          <w:rFonts w:ascii="Times New Roman" w:hAnsi="Times New Roman" w:cs="Times New Roman"/>
          <w:szCs w:val="24"/>
        </w:rPr>
        <w:br w:type="page"/>
      </w:r>
      <w:r w:rsidRPr="005C1639">
        <w:rPr>
          <w:rFonts w:ascii="Times New Roman" w:hAnsi="Times New Roman" w:cs="Times New Roman"/>
          <w:szCs w:val="24"/>
        </w:rPr>
        <w:t>ОБРАЗЕЦ №6</w:t>
      </w:r>
    </w:p>
    <w:p w:rsidR="00CE3EF0" w:rsidRPr="005C1639" w:rsidRDefault="00CE3EF0" w:rsidP="00AB7ED6">
      <w:pPr>
        <w:ind w:left="7080" w:right="563" w:firstLine="708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ДЕКЛАРАЦИЯ</w:t>
      </w:r>
    </w:p>
    <w:p w:rsidR="00CE3EF0" w:rsidRPr="005C1639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по чл. 56, ал. 1, т. 12 от Закона за обществените поръчки</w:t>
      </w:r>
    </w:p>
    <w:p w:rsidR="00CE3EF0" w:rsidRPr="005C1639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за приемане на условията в проекта на договора</w:t>
      </w:r>
    </w:p>
    <w:p w:rsidR="00CE3EF0" w:rsidRPr="005C1639" w:rsidRDefault="00CE3EF0" w:rsidP="00AB7ED6">
      <w:pPr>
        <w:ind w:right="563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5C1639" w:rsidRDefault="00CE3EF0" w:rsidP="00AB7ED6">
      <w:pPr>
        <w:spacing w:line="360" w:lineRule="auto"/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Долуподписаният/ата _________________________________________________________, адрес: _________________________________________________________________________, л.к. № ________________________, издадена на ________________________ г., от ______________ </w:t>
      </w: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5C1639">
        <w:t>с оглед участието в процедура провеждана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Pr="005C1639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5C1639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  <w:r w:rsidRPr="005C1639">
        <w:rPr>
          <w:rFonts w:ascii="Times New Roman" w:hAnsi="Times New Roman" w:cs="Times New Roman"/>
          <w:b/>
          <w:bCs/>
          <w:szCs w:val="24"/>
        </w:rPr>
        <w:t xml:space="preserve">ДЕКЛАРИРАМ, </w:t>
      </w:r>
    </w:p>
    <w:p w:rsidR="00CE3EF0" w:rsidRPr="005C1639" w:rsidRDefault="00CE3EF0" w:rsidP="00AB7ED6">
      <w:pPr>
        <w:keepNext/>
        <w:keepLines/>
        <w:spacing w:after="120"/>
        <w:ind w:right="563"/>
        <w:jc w:val="center"/>
        <w:rPr>
          <w:rFonts w:ascii="Times New Roman" w:hAnsi="Times New Roman" w:cs="Times New Roman"/>
          <w:b/>
          <w:bCs/>
          <w:szCs w:val="24"/>
        </w:rPr>
      </w:pPr>
    </w:p>
    <w:p w:rsidR="00CE3EF0" w:rsidRPr="005C1639" w:rsidRDefault="00CE3EF0" w:rsidP="00AB7ED6">
      <w:pPr>
        <w:ind w:right="563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Запознат съм със съдържанието на проекта на договора и приемам/не приемам (ненужното се зачертава ) условията в него.</w:t>
      </w: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Pr="005C1639">
        <w:rPr>
          <w:rFonts w:ascii="Times New Roman" w:hAnsi="Times New Roman" w:cs="Times New Roman"/>
          <w:szCs w:val="24"/>
        </w:rPr>
        <w:tab/>
        <w:t xml:space="preserve">  Дата: …………… г.</w:t>
      </w:r>
      <w:r w:rsidRPr="005C1639">
        <w:rPr>
          <w:rFonts w:ascii="Times New Roman" w:hAnsi="Times New Roman" w:cs="Times New Roman"/>
          <w:szCs w:val="24"/>
        </w:rPr>
        <w:tab/>
      </w:r>
      <w:r w:rsidRPr="005C1639">
        <w:rPr>
          <w:rFonts w:ascii="Times New Roman" w:hAnsi="Times New Roman" w:cs="Times New Roman"/>
          <w:szCs w:val="24"/>
        </w:rPr>
        <w:tab/>
        <w:t xml:space="preserve">          Декларатор: ……………</w:t>
      </w: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563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E3EF0" w:rsidRPr="005C1639" w:rsidRDefault="00CE3EF0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3EF0" w:rsidRPr="005C1639" w:rsidRDefault="00CE3EF0" w:rsidP="00AB7ED6">
      <w:pPr>
        <w:pStyle w:val="Heading1"/>
        <w:ind w:left="0" w:right="56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3EF0" w:rsidRPr="005C1639" w:rsidRDefault="00CE3EF0" w:rsidP="00AB7ED6">
      <w:pPr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pStyle w:val="Heading1"/>
        <w:numPr>
          <w:ilvl w:val="0"/>
          <w:numId w:val="0"/>
        </w:numPr>
        <w:tabs>
          <w:tab w:val="left" w:pos="708"/>
        </w:tabs>
        <w:ind w:right="56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br w:type="page"/>
      </w:r>
      <w:r w:rsidRPr="005C1639">
        <w:rPr>
          <w:rFonts w:ascii="Times New Roman" w:hAnsi="Times New Roman" w:cs="Times New Roman"/>
          <w:b w:val="0"/>
          <w:sz w:val="24"/>
          <w:szCs w:val="24"/>
        </w:rPr>
        <w:t>ОБРАЗЕЦ №7</w:t>
      </w:r>
    </w:p>
    <w:p w:rsidR="00CE3EF0" w:rsidRPr="005C1639" w:rsidRDefault="00CE3EF0" w:rsidP="00AB7ED6">
      <w:pPr>
        <w:ind w:right="563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pStyle w:val="Heading1"/>
        <w:ind w:left="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39">
        <w:rPr>
          <w:rFonts w:ascii="Times New Roman" w:hAnsi="Times New Roman" w:cs="Times New Roman"/>
          <w:sz w:val="24"/>
          <w:szCs w:val="24"/>
        </w:rPr>
        <w:t>Д   О    Г    О    В    О    Р</w:t>
      </w:r>
    </w:p>
    <w:p w:rsidR="00CE3EF0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/проект/</w:t>
      </w: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FD2811" w:rsidRDefault="00CE3EF0" w:rsidP="00A67C3E">
      <w:pPr>
        <w:pStyle w:val="NormalWeb"/>
        <w:spacing w:after="0" w:line="360" w:lineRule="auto"/>
        <w:jc w:val="both"/>
        <w:rPr>
          <w:rFonts w:eastAsia="Batang"/>
          <w:b/>
        </w:rPr>
      </w:pPr>
      <w:r w:rsidRPr="00F958E2">
        <w:rPr>
          <w:b/>
        </w:rPr>
        <w:t xml:space="preserve">           </w:t>
      </w:r>
      <w:r w:rsidRPr="00F958E2">
        <w:t>Днес, ..............2015 год. в град Враца, на основание  чл. 101е, ал1 от ЗОП и проведена процедура при условията на глава осем „а” от ЗОП за възлагане на обществена поръчка с обект:</w:t>
      </w:r>
      <w:r w:rsidRPr="00F17ED4">
        <w:rPr>
          <w:lang w:val="ru-RU"/>
        </w:rPr>
        <w:t xml:space="preserve"> </w:t>
      </w:r>
      <w:r w:rsidRPr="00F22867">
        <w:t>„</w:t>
      </w:r>
      <w:r w:rsidRPr="00F22867">
        <w:rPr>
          <w:b/>
        </w:rPr>
        <w:t xml:space="preserve">Периодична изработка и доставка на ваучери за храна на дежурен персонал на 12 часови дежурства съгласно наредба № 11/2005 г. </w:t>
      </w:r>
      <w:r>
        <w:rPr>
          <w:b/>
        </w:rPr>
        <w:t xml:space="preserve">на МТСП </w:t>
      </w:r>
      <w:r w:rsidRPr="00F22867">
        <w:rPr>
          <w:b/>
        </w:rPr>
        <w:t>по заявка за нуждите на ЦСМП-Враца</w:t>
      </w:r>
      <w:r>
        <w:rPr>
          <w:b/>
        </w:rPr>
        <w:t xml:space="preserve"> за 2015 г.</w:t>
      </w:r>
      <w:r w:rsidRPr="00F22867">
        <w:rPr>
          <w:b/>
        </w:rPr>
        <w:t>“</w:t>
      </w:r>
      <w:r w:rsidRPr="00F22867">
        <w:t xml:space="preserve"> </w:t>
      </w:r>
    </w:p>
    <w:p w:rsidR="00CE3EF0" w:rsidRDefault="00CE3EF0" w:rsidP="005B498C">
      <w:pPr>
        <w:jc w:val="both"/>
        <w:rPr>
          <w:rFonts w:ascii="Times New Roman" w:hAnsi="Times New Roman" w:cs="Times New Roman"/>
        </w:rPr>
      </w:pPr>
      <w:r w:rsidRPr="00F958E2">
        <w:rPr>
          <w:rFonts w:ascii="Times New Roman" w:hAnsi="Times New Roman" w:cs="Times New Roman"/>
        </w:rPr>
        <w:t>между:</w:t>
      </w:r>
    </w:p>
    <w:p w:rsidR="00CE3EF0" w:rsidRPr="00F958E2" w:rsidRDefault="00CE3EF0" w:rsidP="00F958E2">
      <w:pPr>
        <w:jc w:val="both"/>
        <w:rPr>
          <w:rFonts w:ascii="Times New Roman" w:eastAsia="Batang" w:hAnsi="Times New Roman" w:cs="Times New Roman"/>
        </w:rPr>
      </w:pPr>
    </w:p>
    <w:p w:rsidR="00CE3EF0" w:rsidRPr="00F958E2" w:rsidRDefault="00CE3EF0" w:rsidP="00F958E2">
      <w:pPr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1. </w:t>
      </w:r>
      <w:r w:rsidRPr="00F958E2">
        <w:rPr>
          <w:rFonts w:ascii="Times New Roman" w:hAnsi="Times New Roman" w:cs="Times New Roman"/>
          <w:b/>
          <w:bCs/>
          <w:szCs w:val="24"/>
        </w:rPr>
        <w:t>ЦЕНТЪР ЗА СПЕШНА МЕДИЦИНСКА ПОМОЩ – ВРАЦА</w:t>
      </w:r>
      <w:r w:rsidRPr="00F958E2">
        <w:rPr>
          <w:rFonts w:ascii="Times New Roman" w:hAnsi="Times New Roman" w:cs="Times New Roman"/>
          <w:szCs w:val="24"/>
        </w:rPr>
        <w:t>,</w:t>
      </w:r>
      <w:r w:rsidRPr="00F958E2">
        <w:rPr>
          <w:rStyle w:val="Heading1Char"/>
          <w:sz w:val="24"/>
          <w:szCs w:val="24"/>
          <w:lang w:val="bg-BG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>с адрес:</w:t>
      </w:r>
      <w:r w:rsidRPr="00F958E2">
        <w:rPr>
          <w:rStyle w:val="FontStyle139"/>
          <w:rFonts w:cs="Times New Roman"/>
          <w:sz w:val="24"/>
          <w:szCs w:val="24"/>
          <w:lang w:val="ru-RU"/>
        </w:rPr>
        <w:t xml:space="preserve"> </w:t>
      </w:r>
      <w:r w:rsidRPr="00F958E2">
        <w:rPr>
          <w:rStyle w:val="FontStyle139"/>
          <w:rFonts w:cs="Times New Roman"/>
          <w:sz w:val="24"/>
          <w:szCs w:val="24"/>
        </w:rPr>
        <w:t xml:space="preserve">гр. Враца, бул. Втори юни № 68, ЕИК 106003602, представляван от Директора Галина Лещарска,   наричан   за краткост </w:t>
      </w:r>
      <w:r w:rsidRPr="00F958E2">
        <w:rPr>
          <w:rStyle w:val="FontStyle134"/>
          <w:rFonts w:cs="Times New Roman"/>
          <w:bCs/>
          <w:sz w:val="24"/>
          <w:szCs w:val="24"/>
        </w:rPr>
        <w:t xml:space="preserve">"ВЪЗЛОЖИТЕЛ" </w:t>
      </w:r>
      <w:r w:rsidRPr="00F958E2">
        <w:rPr>
          <w:rFonts w:ascii="Times New Roman" w:hAnsi="Times New Roman" w:cs="Times New Roman"/>
          <w:szCs w:val="24"/>
        </w:rPr>
        <w:t>и</w:t>
      </w:r>
    </w:p>
    <w:p w:rsidR="00CE3EF0" w:rsidRPr="00F958E2" w:rsidRDefault="00CE3EF0" w:rsidP="00F958E2">
      <w:pPr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2.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</w:rPr>
        <w:t xml:space="preserve">, ЕИК __________________  </w:t>
      </w:r>
    </w:p>
    <w:p w:rsidR="00CE3EF0" w:rsidRPr="00F958E2" w:rsidRDefault="00CE3EF0" w:rsidP="00AB7ED6">
      <w:pPr>
        <w:ind w:right="-1"/>
        <w:jc w:val="both"/>
        <w:rPr>
          <w:rFonts w:ascii="Times New Roman" w:hAnsi="Times New Roman" w:cs="Times New Roman"/>
          <w:szCs w:val="24"/>
          <w:u w:val="single"/>
        </w:rPr>
      </w:pPr>
      <w:r w:rsidRPr="00F958E2">
        <w:rPr>
          <w:rFonts w:ascii="Times New Roman" w:hAnsi="Times New Roman" w:cs="Times New Roman"/>
          <w:szCs w:val="24"/>
        </w:rPr>
        <w:t xml:space="preserve">седалище и адрес на управление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</w:p>
    <w:p w:rsidR="00CE3EF0" w:rsidRPr="00F958E2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представлявано от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</w:t>
      </w:r>
    </w:p>
    <w:p w:rsidR="00CE3EF0" w:rsidRPr="00F958E2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 xml:space="preserve">в качеството му на: </w:t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</w:r>
      <w:r w:rsidRPr="00F958E2">
        <w:rPr>
          <w:rFonts w:ascii="Times New Roman" w:hAnsi="Times New Roman" w:cs="Times New Roman"/>
          <w:szCs w:val="24"/>
          <w:u w:val="single"/>
        </w:rPr>
        <w:tab/>
        <w:t xml:space="preserve">            </w:t>
      </w:r>
    </w:p>
    <w:p w:rsidR="00CE3EF0" w:rsidRPr="00F958E2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F958E2">
        <w:rPr>
          <w:rFonts w:ascii="Times New Roman" w:hAnsi="Times New Roman" w:cs="Times New Roman"/>
          <w:szCs w:val="24"/>
        </w:rPr>
        <w:t>тел.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</w:t>
      </w:r>
      <w:r w:rsidRPr="00F958E2">
        <w:rPr>
          <w:rFonts w:ascii="Times New Roman" w:hAnsi="Times New Roman" w:cs="Times New Roman"/>
          <w:szCs w:val="24"/>
        </w:rPr>
        <w:t xml:space="preserve">факс: 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</w:t>
      </w:r>
      <w:r w:rsidRPr="00F958E2">
        <w:rPr>
          <w:rFonts w:ascii="Times New Roman" w:hAnsi="Times New Roman" w:cs="Times New Roman"/>
          <w:szCs w:val="24"/>
        </w:rPr>
        <w:t>e-mail:</w:t>
      </w:r>
      <w:r w:rsidRPr="00F958E2">
        <w:rPr>
          <w:rFonts w:ascii="Times New Roman" w:hAnsi="Times New Roman" w:cs="Times New Roman"/>
          <w:szCs w:val="24"/>
          <w:u w:val="single"/>
        </w:rPr>
        <w:t xml:space="preserve">                                                                    </w:t>
      </w:r>
      <w:r w:rsidRPr="00F958E2">
        <w:rPr>
          <w:rFonts w:ascii="Times New Roman" w:hAnsi="Times New Roman" w:cs="Times New Roman"/>
          <w:szCs w:val="24"/>
        </w:rPr>
        <w:t xml:space="preserve">, наричано за краткост  </w:t>
      </w:r>
      <w:r w:rsidRPr="00F958E2">
        <w:rPr>
          <w:rFonts w:ascii="Times New Roman" w:hAnsi="Times New Roman" w:cs="Times New Roman"/>
          <w:b/>
          <w:szCs w:val="24"/>
        </w:rPr>
        <w:t>“ИЗПЪЛНИТЕЛ”,</w:t>
      </w:r>
    </w:p>
    <w:p w:rsidR="00CE3EF0" w:rsidRPr="00F958E2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F958E2">
        <w:rPr>
          <w:rFonts w:ascii="Times New Roman" w:hAnsi="Times New Roman" w:cs="Times New Roman"/>
          <w:b/>
          <w:szCs w:val="24"/>
        </w:rPr>
        <w:t>СЕ СКЛЮЧИ НАСТОЯЩИЯТ ДОГОВОР, ПО СИЛАТА</w:t>
      </w:r>
      <w:r w:rsidRPr="005C1639">
        <w:rPr>
          <w:rFonts w:ascii="Times New Roman" w:hAnsi="Times New Roman" w:cs="Times New Roman"/>
          <w:b/>
          <w:szCs w:val="24"/>
        </w:rPr>
        <w:t xml:space="preserve"> НА КОЙТО СТРАНИТЕ СЕ УГОВОРИХА ЗА СЛЕДНОТО: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  <w:u w:val="single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І. ПРЕДМЕТ И СРОК НА ДОГОВОРА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Чл.1 (1) ВЪЗЛОЖИТЕЛЯТ възлага, а ИЗПЪЛНИТЕЛЯТ приема да извършва осигуряване на храна за дежурния персонал на ЦСМП-</w:t>
      </w:r>
      <w:r>
        <w:rPr>
          <w:rFonts w:ascii="Times New Roman" w:hAnsi="Times New Roman" w:cs="Times New Roman"/>
          <w:szCs w:val="24"/>
        </w:rPr>
        <w:t>Враца</w:t>
      </w:r>
      <w:r w:rsidRPr="005C1639">
        <w:rPr>
          <w:rFonts w:ascii="Times New Roman" w:hAnsi="Times New Roman" w:cs="Times New Roman"/>
          <w:szCs w:val="24"/>
        </w:rPr>
        <w:t xml:space="preserve"> по Наредба № 11/2005 на МТСП и МЗ, като доставя ваучери за храна с номинална стойност 2.00 лв. съгласно Техническата оферта - неразделна част от този договор и срещу цена, посочена в Ценовата оферта на изпълнителя – неразделна част от този договор.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(2) Изпълнението на предмета по предходната алинея включва изпълнението на следните дейности - периодично изработване, отпечатване и доставяне на ваучери за храна с номинална стойност 2.00 лв</w:t>
      </w:r>
      <w:r>
        <w:rPr>
          <w:rFonts w:ascii="Times New Roman" w:hAnsi="Times New Roman" w:cs="Times New Roman"/>
          <w:szCs w:val="24"/>
        </w:rPr>
        <w:t>.</w:t>
      </w:r>
      <w:r w:rsidRPr="005C1639">
        <w:rPr>
          <w:rFonts w:ascii="Times New Roman" w:hAnsi="Times New Roman" w:cs="Times New Roman"/>
          <w:szCs w:val="24"/>
        </w:rPr>
        <w:t xml:space="preserve"> по предварителна заявка</w:t>
      </w:r>
      <w:r>
        <w:rPr>
          <w:rFonts w:ascii="Times New Roman" w:hAnsi="Times New Roman" w:cs="Times New Roman"/>
          <w:szCs w:val="24"/>
        </w:rPr>
        <w:t xml:space="preserve"> от ВЪЗЛОЖИТЕЛЯ</w:t>
      </w:r>
      <w:r w:rsidRPr="005C1639">
        <w:rPr>
          <w:rFonts w:ascii="Times New Roman" w:hAnsi="Times New Roman" w:cs="Times New Roman"/>
          <w:szCs w:val="24"/>
        </w:rPr>
        <w:t xml:space="preserve">. 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(3) Изпълнението на </w:t>
      </w:r>
      <w:r>
        <w:rPr>
          <w:rFonts w:ascii="Times New Roman" w:hAnsi="Times New Roman" w:cs="Times New Roman"/>
          <w:szCs w:val="24"/>
        </w:rPr>
        <w:t>поръчката</w:t>
      </w:r>
      <w:r w:rsidRPr="005C16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</w:t>
      </w:r>
      <w:r w:rsidRPr="005C1639">
        <w:rPr>
          <w:rFonts w:ascii="Times New Roman" w:hAnsi="Times New Roman" w:cs="Times New Roman"/>
          <w:szCs w:val="24"/>
        </w:rPr>
        <w:t>ключва осигуряване ползването на ваучерите като платежно средство в търговски обекти по смисъла на §1, т. 4 от ДР на Наредба №7 /2003 г. На МТСП и МФ.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(3) ИЗПЪЛНИТЕЛЯТ следва да изпълни дейностите по ал. 2 в съответствие с изискванията на Техническата спецификация на Възложителя, Техническото и Ценовото предложение на ИЗПЪЛНИТЕЛЯ, които са неразделна част от настоящия договор и в сроковете по раздел ІІ от настоящия договор.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(4) Мястото на доставка е град </w:t>
      </w:r>
      <w:r>
        <w:rPr>
          <w:rFonts w:ascii="Times New Roman" w:hAnsi="Times New Roman" w:cs="Times New Roman"/>
          <w:szCs w:val="24"/>
        </w:rPr>
        <w:t xml:space="preserve">Враца, бул. Втори юни № 68, ЦСМП-Враца. 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(5) Предаването на доставката от ИЗПЪЛНИТЕЛЯТ на ВЪЗЛОЖИТЕЛЯ се удостоверява с подписването на Приемо-предавателен протокол и надлежно оформена фактура.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ІІ. СРОКОВЕ ПО ДОГОВОРА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2. (1) Срокът за изпълнение на договора започва да тече от датата на подписването му. 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(2) ИЗПЪЛНИТЕЛЯТ трябва да доставя ваучерите в срок до ____________ дни(попълва се съобразно Техническото предложение на Изпълнителя)дни, но не повече от 5 работни дни, считано от датата на получаване на заявката за брой ваучери за отработените дежурства през предходния месец.  </w:t>
      </w:r>
    </w:p>
    <w:p w:rsidR="00CE3EF0" w:rsidRPr="00F17ED4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ІІІ. ЦЕНИ И НАЧИН НА ПЛАЩАНЕ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3. (1) Цената за изпълнение на настоящия договор е съгласно предложено от ИЗПЪЛНИТЕЛЯ и прието от ВЪЗЛОЖИТЕЛЯ Ценово предложение, а именно: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Ценовото предложение за доставка на ваучери с номинална стойност от 2.00 лв. е _________ (с думи …………………………………) лв. без ДДС или ___________________ (с думи …………………………………) лв. с ДДС.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</w:t>
      </w:r>
      <w:r w:rsidRPr="005C1639">
        <w:rPr>
          <w:rFonts w:ascii="Times New Roman" w:hAnsi="Times New Roman" w:cs="Times New Roman"/>
          <w:szCs w:val="24"/>
        </w:rPr>
        <w:tab/>
        <w:t>(2) Цената по ал. 1 съставлява цялостното възнаграждение, дължимо от ВЪЗЛОЖИТЕЛЯ на ИЗПЪЛНИТЕЛЯ за изпълнение на доставката по този договор и включва цената на ваучерите и цената за възнаграждение за изработването, отпечатването и доставянето им  до мястото на изпълнението.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(3) Цената по ал. 1 е окончателна и не подлежи на промяна за срока на действие на договора.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(4) ИЗПЪЛНИТЕЛЯТ потвърждава, че цената за изпълнение по договора е единственото възнаграждение за изпълнение на дейностите по договора.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4. (1) Цената </w:t>
      </w:r>
      <w:r>
        <w:rPr>
          <w:rFonts w:ascii="Times New Roman" w:hAnsi="Times New Roman" w:cs="Times New Roman"/>
          <w:szCs w:val="24"/>
        </w:rPr>
        <w:t xml:space="preserve">на ваучерите по направена заявка за съответния месец </w:t>
      </w:r>
      <w:r w:rsidRPr="005C1639">
        <w:rPr>
          <w:rFonts w:ascii="Times New Roman" w:hAnsi="Times New Roman" w:cs="Times New Roman"/>
          <w:szCs w:val="24"/>
        </w:rPr>
        <w:t xml:space="preserve">ще се заплаща в български лева, по банков път, </w:t>
      </w:r>
      <w:r>
        <w:rPr>
          <w:rFonts w:ascii="Times New Roman" w:hAnsi="Times New Roman" w:cs="Times New Roman"/>
          <w:szCs w:val="24"/>
        </w:rPr>
        <w:t>авансово след представена проформа фактура</w:t>
      </w:r>
      <w:r w:rsidRPr="005C1639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Ваучерите ще се получават в срок до 5 работни дни след заплащане на проформа фактурата.  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 (2) Плащанията се извършват с платежно нареждане по банкова сметка на ИЗПЪЛНИТЕЛЯ при: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Банка: ………………………   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IBAN: ……………………….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BIC: ………………………….</w:t>
      </w:r>
    </w:p>
    <w:p w:rsidR="00CE3EF0" w:rsidRPr="005C1639" w:rsidRDefault="00CE3EF0" w:rsidP="00AB7ED6">
      <w:pPr>
        <w:ind w:right="-1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1639">
        <w:rPr>
          <w:rFonts w:ascii="Times New Roman" w:hAnsi="Times New Roman" w:cs="Times New Roman"/>
          <w:b/>
          <w:szCs w:val="24"/>
        </w:rPr>
        <w:t>ІV. ПРАВА И ЗАДЪЛЖЕНИЯ НА ВЪЗЛОЖИТЕЛЯ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5. ВЪЗЛОЖИТЕЛЯТ се задължава: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заплаща на ИЗПЪЛНИТЕЛЯ уговорената цена в сроковете и при условията на настоящия договор;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получава доставките в срока и на мястото, посочено в чл. 1, ал. 4 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да предостави на ИЗПЪЛНИТЕЛЯ необходимите данни, намиращи се при ВЪЗЛОЖИТЕЛЯ, необходими за изпълнението на договора;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ВЪЗЛОЖИТЕЛЯТ се задължава да поръчва ваучери до края на изтичане на срока на договор, вкл. за отработените дежурства през месец декември.</w:t>
      </w: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V. ПРАВА И ЗАДЪЛЖЕНИЯ НА ИЗПЪЛНИТЕЛЯ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6. ИЗПЪЛНИТЕЛЯТ има право да получи цената на доставките по този договор в размер и срокове, съгласно чл. 2, чл. 3 и чл. 4 от Договора.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ИЗПЪЛНИТЕЛЯТ се задължава: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да изпълни предмета по чл. 1 от настоящия договор, в сроковете по чл. 2;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да осигури за своя сметка транспорта по доставката;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Отпечатаните и доставени ваучери за храна следва да могат да се ползват в търговските обекти  в срок до 12 месеца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4. да информира ВЪЗЛОЖИТЕЛЯ за проблеми, възникнали при изпълнението на  договора и за мерките, предприети за тяхното решаване;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5. да определи длъжностно техническо лице, което ще упражнява контрол по изпълнение предмета на поръчката и да го съобщи на Възложителя.</w:t>
      </w: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ІX. ПРЕКРАТЯВАНЕ НА ДОГОВОРА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7. Настоящият договор се прекратява с пълно изпълнение на задълженията на страните по договора.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8. ВЪЗЛОЖИТЕЛЯТ може едностранно да прекрати договора с двуседмично писмено предизвестие, когато: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при започване на процедура по ликвидация на ИЗПЪЛНИТЕЛЯ;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откриване на производство по обявяване в несъстоятелност на ИЗПЪЛНИТЕЛЯ;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3. спрямо ИЗПЪЛНИТЕЛЯ се установи обстоятелство по чл. 47 от ЗОП, съгласно обявените условия на поръчката;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9. ВЪЗЛОЖИТЕЛЯТ има право да развали договора, с отправянето на писмено предизвестие до ИЗПЪЛНИТЕЛЯ, без да предоставя на ИЗПЪЛНИТЕЛЯ допълнително подходящ срок за изпълнение на съответното договорно задължение, в следните случаи: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1. ако е налице системно неизпълнение от страна на ИЗПЪЛНИТЕЛЯ;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2. при съществено неизпълнение на което и да е задължение на ИЗПЪЛНИТЕЛЯ по този договор.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10. ИЗПЪЛНИТЕЛЯТ има право, с едномесечно писмено предизвестие, изпратено до ВЪЗЛОЖИТЕЛЯ да развали договора, ако възложителят не плати уговореното възнаграждение в посочения в договора срок.</w:t>
      </w: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b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X. СПОРОВЕ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Чл. 11. Всички спорове, които могат да възникнат във връзка с настоящия договор, по повод неговото изпълнение или тълкуване, включително споровете, породени или отнасящи се до неговата недействителност или прекратяване, страните ще уреждат доброволно и добронамерено.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Чл. 12. Ако по пътя на преговорите не може да се постигне съгласие, всички спорове ще се решават от съответния родовокомпетентен </w:t>
      </w:r>
      <w:r>
        <w:rPr>
          <w:rFonts w:ascii="Times New Roman" w:hAnsi="Times New Roman" w:cs="Times New Roman"/>
          <w:szCs w:val="24"/>
        </w:rPr>
        <w:t>с</w:t>
      </w:r>
      <w:r w:rsidRPr="005C1639">
        <w:rPr>
          <w:rFonts w:ascii="Times New Roman" w:hAnsi="Times New Roman" w:cs="Times New Roman"/>
          <w:szCs w:val="24"/>
        </w:rPr>
        <w:t>ъд.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Неразделна част от настоящия договор са следните документи: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ab/>
        <w:t xml:space="preserve">1. Техническо предложение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ab/>
        <w:t>2. Ценово предложение</w:t>
      </w:r>
      <w:r w:rsidRPr="005C1639">
        <w:rPr>
          <w:rFonts w:ascii="Times New Roman" w:hAnsi="Times New Roman" w:cs="Times New Roman"/>
          <w:szCs w:val="24"/>
        </w:rPr>
        <w:tab/>
      </w:r>
    </w:p>
    <w:p w:rsidR="00CE3EF0" w:rsidRPr="005C1639" w:rsidRDefault="00CE3EF0" w:rsidP="00AB7ED6">
      <w:pPr>
        <w:ind w:left="709" w:right="-1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 xml:space="preserve">3. Техническа спецификация 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szCs w:val="24"/>
        </w:rPr>
        <w:t>Настоящият договор се подписа в три еднообразни оригинални екземпляра – два за Възложителя и един за Изпълнителя.</w:t>
      </w:r>
    </w:p>
    <w:p w:rsidR="00CE3EF0" w:rsidRPr="005C1639" w:rsidRDefault="00CE3EF0" w:rsidP="00AB7ED6">
      <w:pPr>
        <w:ind w:right="-1" w:firstLine="708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-1"/>
        <w:jc w:val="center"/>
        <w:rPr>
          <w:rFonts w:ascii="Times New Roman" w:hAnsi="Times New Roman" w:cs="Times New Roman"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>Д О Г О В А Р Я Щ И :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szCs w:val="24"/>
        </w:rPr>
      </w:pP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ЗА ВЪЗЛОЖИТЕЛ:                                            ЗА ИЗПЪЛНИТЕЛ: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ДИРЕКТОР НА ЦСМП </w:t>
      </w:r>
      <w:r>
        <w:rPr>
          <w:rFonts w:ascii="Times New Roman" w:hAnsi="Times New Roman" w:cs="Times New Roman"/>
          <w:b/>
          <w:szCs w:val="24"/>
        </w:rPr>
        <w:t>–ВРАЦА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Д-Р </w:t>
      </w:r>
      <w:r>
        <w:rPr>
          <w:rFonts w:ascii="Times New Roman" w:hAnsi="Times New Roman" w:cs="Times New Roman"/>
          <w:b/>
          <w:szCs w:val="24"/>
        </w:rPr>
        <w:t>ГАЛИНА ЛЕЩАРСКА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  <w:t xml:space="preserve">                        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</w:p>
    <w:p w:rsidR="00CE3EF0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 w:rsidRPr="005C1639">
        <w:rPr>
          <w:rFonts w:ascii="Times New Roman" w:hAnsi="Times New Roman" w:cs="Times New Roman"/>
          <w:b/>
          <w:szCs w:val="24"/>
        </w:rPr>
        <w:t xml:space="preserve">  ГЛ. СЧЕТОВОДИТЕЛ:</w:t>
      </w:r>
    </w:p>
    <w:p w:rsidR="00CE3EF0" w:rsidRPr="005C1639" w:rsidRDefault="00CE3EF0" w:rsidP="00AB7ED6">
      <w:pPr>
        <w:ind w:right="-1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ДАНИЕЛА ГЕОРГИЕВА</w:t>
      </w:r>
      <w:r w:rsidRPr="005C1639">
        <w:rPr>
          <w:rFonts w:ascii="Times New Roman" w:hAnsi="Times New Roman" w:cs="Times New Roman"/>
          <w:b/>
          <w:szCs w:val="24"/>
        </w:rPr>
        <w:tab/>
      </w:r>
      <w:r w:rsidRPr="005C1639">
        <w:rPr>
          <w:rFonts w:ascii="Times New Roman" w:hAnsi="Times New Roman" w:cs="Times New Roman"/>
          <w:b/>
          <w:szCs w:val="24"/>
        </w:rPr>
        <w:tab/>
      </w:r>
    </w:p>
    <w:p w:rsidR="00CE3EF0" w:rsidRPr="005C1639" w:rsidRDefault="00CE3EF0">
      <w:pPr>
        <w:rPr>
          <w:rFonts w:ascii="Times New Roman" w:hAnsi="Times New Roman" w:cs="Times New Roman"/>
          <w:szCs w:val="24"/>
        </w:rPr>
      </w:pPr>
    </w:p>
    <w:sectPr w:rsidR="00CE3EF0" w:rsidRPr="005C1639" w:rsidSect="00C7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B8042C"/>
    <w:multiLevelType w:val="hybridMultilevel"/>
    <w:tmpl w:val="58F077E8"/>
    <w:lvl w:ilvl="0" w:tplc="E354C468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643FAC"/>
    <w:multiLevelType w:val="multilevel"/>
    <w:tmpl w:val="B66AAFE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87" w:hanging="102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587" w:hanging="10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">
    <w:nsid w:val="771414AD"/>
    <w:multiLevelType w:val="singleLevel"/>
    <w:tmpl w:val="B3404F3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</w:abstractNum>
  <w:abstractNum w:abstractNumId="4">
    <w:nsid w:val="7F1065DB"/>
    <w:multiLevelType w:val="hybridMultilevel"/>
    <w:tmpl w:val="A1DE6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1E7"/>
    <w:rsid w:val="000615B3"/>
    <w:rsid w:val="000C74B8"/>
    <w:rsid w:val="00126188"/>
    <w:rsid w:val="001A614D"/>
    <w:rsid w:val="00235CF1"/>
    <w:rsid w:val="00366E1C"/>
    <w:rsid w:val="003859B3"/>
    <w:rsid w:val="003B7415"/>
    <w:rsid w:val="003C5B43"/>
    <w:rsid w:val="00432A17"/>
    <w:rsid w:val="00475241"/>
    <w:rsid w:val="00537344"/>
    <w:rsid w:val="005B498C"/>
    <w:rsid w:val="005C1639"/>
    <w:rsid w:val="00656C2D"/>
    <w:rsid w:val="00796985"/>
    <w:rsid w:val="007D399E"/>
    <w:rsid w:val="008C1F43"/>
    <w:rsid w:val="008D203E"/>
    <w:rsid w:val="00A0033C"/>
    <w:rsid w:val="00A67C3E"/>
    <w:rsid w:val="00AB7ED6"/>
    <w:rsid w:val="00AE618C"/>
    <w:rsid w:val="00B42512"/>
    <w:rsid w:val="00B57667"/>
    <w:rsid w:val="00B817B3"/>
    <w:rsid w:val="00C76F86"/>
    <w:rsid w:val="00CC5E38"/>
    <w:rsid w:val="00CD661E"/>
    <w:rsid w:val="00CE3EF0"/>
    <w:rsid w:val="00CF0B7F"/>
    <w:rsid w:val="00DD01E7"/>
    <w:rsid w:val="00DE0FE7"/>
    <w:rsid w:val="00E21174"/>
    <w:rsid w:val="00E84AF2"/>
    <w:rsid w:val="00F06A3F"/>
    <w:rsid w:val="00F17ED4"/>
    <w:rsid w:val="00F22867"/>
    <w:rsid w:val="00F95413"/>
    <w:rsid w:val="00F958E2"/>
    <w:rsid w:val="00FA70D0"/>
    <w:rsid w:val="00FB50DF"/>
    <w:rsid w:val="00FD2811"/>
    <w:rsid w:val="00FD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D6"/>
    <w:pPr>
      <w:suppressAutoHyphens/>
      <w:overflowPunct w:val="0"/>
      <w:autoSpaceDE w:val="0"/>
    </w:pPr>
    <w:rPr>
      <w:rFonts w:ascii="Hebar" w:eastAsia="Times New Roman" w:hAnsi="Hebar" w:cs="Hebar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E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ED6"/>
    <w:pPr>
      <w:keepNext/>
      <w:numPr>
        <w:ilvl w:val="1"/>
        <w:numId w:val="1"/>
      </w:numPr>
      <w:overflowPunct/>
      <w:autoSpaceDE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ED6"/>
    <w:pPr>
      <w:keepNext/>
      <w:numPr>
        <w:ilvl w:val="2"/>
        <w:numId w:val="1"/>
      </w:numPr>
      <w:overflowPunct/>
      <w:autoSpaceDE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FD4D5E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ED6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B7ED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7E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615B3"/>
    <w:rPr>
      <w:rFonts w:ascii="Cambria" w:hAnsi="Cambria" w:cs="Times New Roman"/>
      <w:lang w:eastAsia="ar-SA" w:bidi="ar-SA"/>
    </w:rPr>
  </w:style>
  <w:style w:type="paragraph" w:styleId="NormalWeb">
    <w:name w:val="Normal (Web)"/>
    <w:basedOn w:val="Normal"/>
    <w:uiPriority w:val="99"/>
    <w:semiHidden/>
    <w:rsid w:val="00AB7ED6"/>
    <w:pPr>
      <w:suppressAutoHyphens w:val="0"/>
      <w:overflowPunct/>
      <w:autoSpaceDE/>
      <w:spacing w:before="100" w:beforeAutospacing="1" w:after="119"/>
    </w:pPr>
    <w:rPr>
      <w:rFonts w:ascii="Times New Roman" w:hAnsi="Times New Roman" w:cs="Times New Roman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AB7ED6"/>
    <w:pPr>
      <w:overflowPunct/>
      <w:autoSpaceDE/>
      <w:jc w:val="both"/>
    </w:pPr>
    <w:rPr>
      <w:rFonts w:ascii="Arial" w:eastAsia="Batang" w:hAnsi="Arial" w:cs="Arial"/>
      <w:color w:val="000000"/>
      <w:sz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ED6"/>
    <w:rPr>
      <w:rFonts w:ascii="Arial" w:eastAsia="Batang" w:hAnsi="Arial" w:cs="Arial"/>
      <w:color w:val="000000"/>
      <w:sz w:val="20"/>
      <w:szCs w:val="20"/>
      <w:lang w:val="fr-FR" w:eastAsia="ar-SA" w:bidi="ar-SA"/>
    </w:rPr>
  </w:style>
  <w:style w:type="paragraph" w:customStyle="1" w:styleId="TableParagraph">
    <w:name w:val="Table Paragraph"/>
    <w:basedOn w:val="Normal"/>
    <w:uiPriority w:val="99"/>
    <w:rsid w:val="00AB7ED6"/>
    <w:pPr>
      <w:widowControl w:val="0"/>
      <w:suppressAutoHyphens w:val="0"/>
      <w:overflowPunct/>
      <w:autoSpaceDE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FontStyle134">
    <w:name w:val="Font Style134"/>
    <w:uiPriority w:val="99"/>
    <w:rsid w:val="00F958E2"/>
    <w:rPr>
      <w:rFonts w:ascii="Times New Roman" w:hAnsi="Times New Roman"/>
      <w:b/>
      <w:sz w:val="22"/>
    </w:rPr>
  </w:style>
  <w:style w:type="character" w:customStyle="1" w:styleId="FontStyle139">
    <w:name w:val="Font Style139"/>
    <w:uiPriority w:val="99"/>
    <w:rsid w:val="00F958E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17</Pages>
  <Words>4985</Words>
  <Characters>28416</Characters>
  <Application>Microsoft Office Outlook</Application>
  <DocSecurity>0</DocSecurity>
  <Lines>0</Lines>
  <Paragraphs>0</Paragraphs>
  <ScaleCrop>false</ScaleCrop>
  <Company>Jar Computers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</dc:creator>
  <cp:keywords/>
  <dc:description/>
  <cp:lastModifiedBy>Kassy</cp:lastModifiedBy>
  <cp:revision>21</cp:revision>
  <cp:lastPrinted>2015-02-12T14:33:00Z</cp:lastPrinted>
  <dcterms:created xsi:type="dcterms:W3CDTF">2015-01-28T14:31:00Z</dcterms:created>
  <dcterms:modified xsi:type="dcterms:W3CDTF">2015-02-26T13:31:00Z</dcterms:modified>
</cp:coreProperties>
</file>