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747208DA"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5E2B95">
        <w:rPr>
          <w:rFonts w:eastAsia="Batang"/>
          <w:szCs w:val="24"/>
        </w:rPr>
        <w:t xml:space="preserve">05.04.2021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76092986" w:rsidR="00A84838" w:rsidRPr="00983A81" w:rsidRDefault="007E6090" w:rsidP="00EF06D9">
      <w:pPr>
        <w:autoSpaceDE w:val="0"/>
        <w:autoSpaceDN w:val="0"/>
        <w:adjustRightInd w:val="0"/>
        <w:jc w:val="both"/>
        <w:rPr>
          <w:rFonts w:eastAsia="Calibri"/>
          <w:b/>
          <w:szCs w:val="24"/>
          <w:lang w:eastAsia="en-US"/>
        </w:rPr>
      </w:pPr>
      <w:r w:rsidRPr="00EF06D9">
        <w:rPr>
          <w:rFonts w:eastAsia="Calibri"/>
          <w:b/>
          <w:bCs/>
          <w:szCs w:val="24"/>
          <w:lang w:eastAsia="en-US"/>
        </w:rPr>
        <w:t xml:space="preserve"> </w:t>
      </w:r>
      <w:r w:rsidR="006B2B68">
        <w:rPr>
          <w:rFonts w:eastAsia="Calibri"/>
          <w:b/>
          <w:bCs/>
          <w:szCs w:val="24"/>
          <w:lang w:eastAsia="en-US"/>
        </w:rPr>
        <w:t>Фаркол АД</w:t>
      </w:r>
      <w:r w:rsidR="00EF06D9" w:rsidRPr="00EF06D9">
        <w:rPr>
          <w:rFonts w:eastAsia="Calibri"/>
          <w:szCs w:val="24"/>
          <w:lang w:eastAsia="en-US"/>
        </w:rPr>
        <w:t>, със седалище и адрес на управление:</w:t>
      </w:r>
      <w:r w:rsidR="006B2B68">
        <w:rPr>
          <w:rFonts w:eastAsia="Calibri"/>
          <w:szCs w:val="24"/>
          <w:lang w:eastAsia="en-US"/>
        </w:rPr>
        <w:t xml:space="preserve"> </w:t>
      </w:r>
      <w:r w:rsidR="006B2B68">
        <w:t>гр. Бургас 8000,бул. Сан Стефано № 28</w:t>
      </w:r>
      <w:r w:rsidR="00EF06D9" w:rsidRPr="00EF06D9">
        <w:rPr>
          <w:rFonts w:eastAsia="Calibri"/>
          <w:szCs w:val="24"/>
          <w:lang w:eastAsia="en-US"/>
        </w:rPr>
        <w:t>, ЕИК</w:t>
      </w:r>
      <w:r w:rsidR="006B2B68">
        <w:t>102227154</w:t>
      </w:r>
      <w:r w:rsidR="00EF06D9">
        <w:rPr>
          <w:rFonts w:eastAsia="Calibri"/>
          <w:szCs w:val="24"/>
          <w:lang w:eastAsia="en-US"/>
        </w:rPr>
        <w:t xml:space="preserve">, </w:t>
      </w:r>
      <w:r w:rsidR="00EF06D9" w:rsidRPr="00EF06D9">
        <w:rPr>
          <w:rFonts w:eastAsia="Calibri"/>
          <w:szCs w:val="24"/>
          <w:lang w:eastAsia="en-US"/>
        </w:rPr>
        <w:t xml:space="preserve">представлявано от </w:t>
      </w:r>
      <w:r w:rsidR="006B2B68">
        <w:rPr>
          <w:rFonts w:eastAsia="Calibri"/>
          <w:szCs w:val="24"/>
          <w:lang w:eastAsia="en-US"/>
        </w:rPr>
        <w:t xml:space="preserve">Георги </w:t>
      </w:r>
      <w:proofErr w:type="spellStart"/>
      <w:r w:rsidR="006B2B68">
        <w:rPr>
          <w:rFonts w:eastAsia="Calibri"/>
          <w:szCs w:val="24"/>
          <w:lang w:eastAsia="en-US"/>
        </w:rPr>
        <w:t>Базотев</w:t>
      </w:r>
      <w:proofErr w:type="spellEnd"/>
      <w:r w:rsidR="006B2B68">
        <w:rPr>
          <w:rFonts w:eastAsia="Calibri"/>
          <w:szCs w:val="24"/>
          <w:lang w:eastAsia="en-US"/>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79DEE745"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6B2B68">
        <w:t>РД-11-62/01.02</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6B2B68" w:rsidRPr="006D0E9A" w14:paraId="15C95E5C" w14:textId="77777777" w:rsidTr="00370F96">
        <w:tc>
          <w:tcPr>
            <w:tcW w:w="519" w:type="dxa"/>
            <w:shd w:val="clear" w:color="auto" w:fill="auto"/>
          </w:tcPr>
          <w:p w14:paraId="5717E23D" w14:textId="77777777" w:rsidR="006B2B68" w:rsidRPr="00C90580" w:rsidRDefault="006B2B68" w:rsidP="006B2B68">
            <w:pPr>
              <w:spacing w:line="480" w:lineRule="auto"/>
              <w:jc w:val="both"/>
              <w:rPr>
                <w:bCs/>
              </w:rPr>
            </w:pPr>
            <w:r w:rsidRPr="00C90580">
              <w:rPr>
                <w:bCs/>
              </w:rPr>
              <w:t>1</w:t>
            </w:r>
          </w:p>
        </w:tc>
        <w:tc>
          <w:tcPr>
            <w:tcW w:w="2497" w:type="dxa"/>
            <w:shd w:val="clear" w:color="auto" w:fill="auto"/>
          </w:tcPr>
          <w:p w14:paraId="4A4F1AEC" w14:textId="4AF63AF6" w:rsidR="006B2B68" w:rsidRPr="00C90580" w:rsidRDefault="006B2B68" w:rsidP="006B2B68">
            <w:pPr>
              <w:spacing w:line="480" w:lineRule="auto"/>
              <w:jc w:val="both"/>
              <w:rPr>
                <w:bCs/>
              </w:rPr>
            </w:pPr>
            <w:r>
              <w:rPr>
                <w:rFonts w:ascii="Arial" w:hAnsi="Arial" w:cs="Arial"/>
                <w:color w:val="000000"/>
                <w:sz w:val="23"/>
                <w:szCs w:val="23"/>
                <w:shd w:val="clear" w:color="auto" w:fill="FFFFFF"/>
              </w:rPr>
              <w:t>B05BA03</w:t>
            </w:r>
          </w:p>
        </w:tc>
        <w:tc>
          <w:tcPr>
            <w:tcW w:w="1868" w:type="dxa"/>
            <w:shd w:val="clear" w:color="auto" w:fill="auto"/>
          </w:tcPr>
          <w:p w14:paraId="57C8A4A1" w14:textId="6340DF76" w:rsidR="006B2B68" w:rsidRPr="00C90580" w:rsidRDefault="006B2B68" w:rsidP="006B2B68">
            <w:pPr>
              <w:spacing w:line="480" w:lineRule="auto"/>
              <w:jc w:val="both"/>
              <w:rPr>
                <w:bCs/>
              </w:rPr>
            </w:pPr>
            <w:proofErr w:type="spellStart"/>
            <w:r>
              <w:rPr>
                <w:rFonts w:ascii="Arial" w:hAnsi="Arial" w:cs="Arial"/>
                <w:color w:val="000000"/>
                <w:sz w:val="23"/>
                <w:szCs w:val="23"/>
                <w:shd w:val="clear" w:color="auto" w:fill="FFFFFF"/>
              </w:rPr>
              <w:t>Glucose</w:t>
            </w:r>
            <w:proofErr w:type="spellEnd"/>
          </w:p>
        </w:tc>
        <w:tc>
          <w:tcPr>
            <w:tcW w:w="1730" w:type="dxa"/>
            <w:shd w:val="clear" w:color="auto" w:fill="auto"/>
          </w:tcPr>
          <w:p w14:paraId="4760869C" w14:textId="4AC98CFB" w:rsidR="006B2B68" w:rsidRPr="00C90580" w:rsidRDefault="006B2B68" w:rsidP="006B2B68">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31324E3A" w:rsidR="006B2B68" w:rsidRPr="00C90580" w:rsidRDefault="006B2B68" w:rsidP="006B2B68">
            <w:pPr>
              <w:spacing w:line="480" w:lineRule="auto"/>
              <w:jc w:val="both"/>
              <w:rPr>
                <w:bCs/>
              </w:rPr>
            </w:pPr>
            <w:r w:rsidRPr="00C90580">
              <w:rPr>
                <w:bCs/>
              </w:rPr>
              <w:t>ml</w:t>
            </w:r>
          </w:p>
        </w:tc>
        <w:tc>
          <w:tcPr>
            <w:tcW w:w="1549" w:type="dxa"/>
            <w:shd w:val="clear" w:color="auto" w:fill="auto"/>
          </w:tcPr>
          <w:p w14:paraId="71EFE720" w14:textId="77777777" w:rsidR="006B2B68" w:rsidRDefault="006B2B68" w:rsidP="006B2B68">
            <w:pPr>
              <w:spacing w:line="480" w:lineRule="auto"/>
              <w:jc w:val="both"/>
              <w:rPr>
                <w:bCs/>
              </w:rPr>
            </w:pPr>
            <w:r>
              <w:rPr>
                <w:bCs/>
              </w:rPr>
              <w:t>73500</w:t>
            </w:r>
          </w:p>
          <w:p w14:paraId="200FB617" w14:textId="1B82B196" w:rsidR="006B2B68" w:rsidRPr="006D0E9A" w:rsidRDefault="006B2B68" w:rsidP="006B2B68">
            <w:pPr>
              <w:spacing w:line="480" w:lineRule="auto"/>
              <w:jc w:val="both"/>
              <w:rPr>
                <w:bCs/>
              </w:rPr>
            </w:pPr>
            <w:r>
              <w:rPr>
                <w:rFonts w:ascii="Arial" w:hAnsi="Arial" w:cs="Arial"/>
                <w:color w:val="000000"/>
                <w:sz w:val="23"/>
                <w:szCs w:val="23"/>
                <w:shd w:val="clear" w:color="auto" w:fill="FFFFFF"/>
              </w:rPr>
              <w:t>10%-500 ml</w:t>
            </w:r>
          </w:p>
        </w:tc>
      </w:tr>
      <w:tr w:rsidR="006B2B68" w:rsidRPr="006D0E9A" w14:paraId="55CF2911" w14:textId="77777777" w:rsidTr="006B2B68">
        <w:tc>
          <w:tcPr>
            <w:tcW w:w="519" w:type="dxa"/>
            <w:tcBorders>
              <w:top w:val="single" w:sz="4" w:space="0" w:color="auto"/>
              <w:left w:val="single" w:sz="4" w:space="0" w:color="auto"/>
              <w:bottom w:val="single" w:sz="4" w:space="0" w:color="auto"/>
              <w:right w:val="single" w:sz="4" w:space="0" w:color="auto"/>
            </w:tcBorders>
            <w:shd w:val="clear" w:color="auto" w:fill="auto"/>
          </w:tcPr>
          <w:p w14:paraId="265E7E75" w14:textId="60105B4E" w:rsidR="006B2B68" w:rsidRPr="00C90580" w:rsidRDefault="006B2B68" w:rsidP="006B2B68">
            <w:pPr>
              <w:spacing w:line="480" w:lineRule="auto"/>
              <w:jc w:val="both"/>
              <w:rPr>
                <w:bCs/>
              </w:rPr>
            </w:pPr>
            <w:r>
              <w:rPr>
                <w:bCs/>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12261CA8" w14:textId="4C8F5E3C" w:rsidR="006B2B68" w:rsidRPr="00C90580" w:rsidRDefault="006B2B68" w:rsidP="006B2B68">
            <w:pPr>
              <w:spacing w:line="480" w:lineRule="auto"/>
              <w:jc w:val="both"/>
              <w:rPr>
                <w:bCs/>
              </w:rPr>
            </w:pPr>
            <w:r>
              <w:rPr>
                <w:rFonts w:ascii="Arial" w:hAnsi="Arial" w:cs="Arial"/>
                <w:color w:val="000000"/>
                <w:sz w:val="23"/>
                <w:szCs w:val="23"/>
                <w:shd w:val="clear" w:color="auto" w:fill="FFFFFF"/>
              </w:rPr>
              <w:t>B05BB01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B261DD0" w14:textId="331EF16C" w:rsidR="006B2B68" w:rsidRPr="00C90580" w:rsidRDefault="006B2B68" w:rsidP="006B2B68">
            <w:pPr>
              <w:spacing w:line="480" w:lineRule="auto"/>
              <w:jc w:val="both"/>
              <w:rPr>
                <w:bCs/>
              </w:rPr>
            </w:pPr>
            <w:proofErr w:type="spellStart"/>
            <w:r>
              <w:rPr>
                <w:rFonts w:ascii="Arial" w:hAnsi="Arial" w:cs="Arial"/>
                <w:color w:val="000000"/>
                <w:sz w:val="23"/>
                <w:szCs w:val="23"/>
                <w:shd w:val="clear" w:color="auto" w:fill="FFFFFF"/>
              </w:rPr>
              <w:t>Electrolytes</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052AB06" w14:textId="45209CF8" w:rsidR="006B2B68" w:rsidRPr="00C90580" w:rsidRDefault="006B2B68" w:rsidP="006B2B68">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E77E5B0" w14:textId="0F329CAE" w:rsidR="006B2B68" w:rsidRPr="00C90580" w:rsidRDefault="006B2B68" w:rsidP="006B2B68">
            <w:pPr>
              <w:spacing w:line="480" w:lineRule="auto"/>
              <w:jc w:val="both"/>
              <w:rPr>
                <w:bCs/>
              </w:rPr>
            </w:pPr>
            <w:r w:rsidRPr="00C90580">
              <w:rPr>
                <w:bCs/>
              </w:rPr>
              <w:t>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3B176BC" w14:textId="77777777" w:rsidR="006B2B68" w:rsidRDefault="006B2B68" w:rsidP="006B2B68">
            <w:pPr>
              <w:spacing w:line="480" w:lineRule="auto"/>
              <w:jc w:val="both"/>
              <w:rPr>
                <w:bCs/>
              </w:rPr>
            </w:pPr>
            <w:r w:rsidRPr="00DD6E8F">
              <w:rPr>
                <w:bCs/>
              </w:rPr>
              <w:t>1785000</w:t>
            </w:r>
          </w:p>
          <w:p w14:paraId="38B368FB" w14:textId="6A24D4A0" w:rsidR="006B2B68" w:rsidRPr="006D0E9A" w:rsidRDefault="006B2B68" w:rsidP="006B2B68">
            <w:pPr>
              <w:spacing w:line="480" w:lineRule="auto"/>
              <w:jc w:val="both"/>
              <w:rPr>
                <w:bCs/>
              </w:rPr>
            </w:pPr>
            <w:proofErr w:type="spellStart"/>
            <w:r>
              <w:rPr>
                <w:rFonts w:ascii="Arial" w:hAnsi="Arial" w:cs="Arial"/>
                <w:color w:val="000000"/>
                <w:sz w:val="23"/>
                <w:szCs w:val="23"/>
                <w:shd w:val="clear" w:color="auto" w:fill="FFFFFF"/>
              </w:rPr>
              <w:t>Calcium</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chloride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Potassium</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chloride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Sodium</w:t>
            </w:r>
            <w:proofErr w:type="spellEnd"/>
            <w:r>
              <w:rPr>
                <w:rFonts w:ascii="Arial" w:hAnsi="Arial" w:cs="Arial"/>
                <w:color w:val="000000"/>
                <w:sz w:val="23"/>
                <w:szCs w:val="23"/>
                <w:shd w:val="clear" w:color="auto" w:fill="FFFFFF"/>
              </w:rPr>
              <w:t xml:space="preserve"> chloride-500 ml</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lastRenderedPageBreak/>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3F99AC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5DFA5E89"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44220E">
        <w:rPr>
          <w:rFonts w:eastAsia="Calibri"/>
          <w:szCs w:val="24"/>
          <w:lang w:eastAsia="en-US"/>
        </w:rPr>
        <w:t xml:space="preserve">4650.88 </w:t>
      </w:r>
      <w:r w:rsidR="006B39C2" w:rsidRPr="00983A81">
        <w:rPr>
          <w:rFonts w:eastAsia="Calibri"/>
          <w:szCs w:val="24"/>
          <w:lang w:eastAsia="en-US"/>
        </w:rPr>
        <w:t>(</w:t>
      </w:r>
      <w:r w:rsidR="0044220E">
        <w:rPr>
          <w:rFonts w:eastAsia="Calibri"/>
          <w:szCs w:val="24"/>
          <w:lang w:eastAsia="en-US"/>
        </w:rPr>
        <w:t xml:space="preserve">четири </w:t>
      </w:r>
      <w:r w:rsidR="00221C42">
        <w:rPr>
          <w:rFonts w:eastAsia="Calibri"/>
          <w:szCs w:val="24"/>
          <w:lang w:eastAsia="en-US"/>
        </w:rPr>
        <w:t>хиляд</w:t>
      </w:r>
      <w:r w:rsidR="0044220E">
        <w:rPr>
          <w:rFonts w:eastAsia="Calibri"/>
          <w:szCs w:val="24"/>
          <w:lang w:eastAsia="en-US"/>
        </w:rPr>
        <w:t>и</w:t>
      </w:r>
      <w:r w:rsidR="00221C42">
        <w:rPr>
          <w:rFonts w:eastAsia="Calibri"/>
          <w:szCs w:val="24"/>
          <w:lang w:eastAsia="en-US"/>
        </w:rPr>
        <w:t xml:space="preserve"> </w:t>
      </w:r>
      <w:r w:rsidR="0044220E">
        <w:rPr>
          <w:rFonts w:eastAsia="Calibri"/>
          <w:szCs w:val="24"/>
          <w:lang w:eastAsia="en-US"/>
        </w:rPr>
        <w:t>шестстотин и петдесет лева и осемдесет и осем</w:t>
      </w:r>
      <w:r w:rsidR="00221C42">
        <w:rPr>
          <w:rFonts w:eastAsia="Calibri"/>
          <w:szCs w:val="24"/>
          <w:lang w:eastAsia="en-US"/>
        </w:rPr>
        <w:t xml:space="preserve"> стотинки</w:t>
      </w:r>
      <w:r w:rsidR="006B39C2" w:rsidRPr="00983A81">
        <w:rPr>
          <w:rFonts w:eastAsia="Calibri"/>
          <w:szCs w:val="24"/>
          <w:lang w:eastAsia="en-US"/>
        </w:rPr>
        <w:t xml:space="preserve">) лева без включен ДДС и до </w:t>
      </w:r>
      <w:r w:rsidR="0044220E">
        <w:rPr>
          <w:rFonts w:eastAsia="Calibri"/>
          <w:szCs w:val="24"/>
          <w:lang w:eastAsia="en-US"/>
        </w:rPr>
        <w:t xml:space="preserve">5581 </w:t>
      </w:r>
      <w:r w:rsidR="006B39C2" w:rsidRPr="00983A81">
        <w:rPr>
          <w:rFonts w:eastAsia="Calibri"/>
          <w:szCs w:val="24"/>
          <w:lang w:eastAsia="en-US"/>
        </w:rPr>
        <w:t>(</w:t>
      </w:r>
      <w:r w:rsidR="0044220E">
        <w:rPr>
          <w:rFonts w:eastAsia="Calibri"/>
          <w:szCs w:val="24"/>
          <w:lang w:eastAsia="en-US"/>
        </w:rPr>
        <w:t xml:space="preserve"> пет хиляди петстотин осемдесет и един </w:t>
      </w:r>
      <w:r w:rsidR="00221C42">
        <w:rPr>
          <w:rFonts w:eastAsia="Calibri"/>
          <w:szCs w:val="24"/>
          <w:lang w:eastAsia="en-US"/>
        </w:rPr>
        <w:t>лева</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37FE5D9B"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44220E">
        <w:rPr>
          <w:rFonts w:eastAsia="Calibri"/>
          <w:b/>
          <w:szCs w:val="24"/>
          <w:lang w:eastAsia="en-US"/>
        </w:rPr>
        <w:t>140</w:t>
      </w:r>
      <w:r w:rsidR="00221C42">
        <w:rPr>
          <w:rFonts w:eastAsia="Calibri"/>
          <w:b/>
          <w:szCs w:val="24"/>
          <w:lang w:eastAsia="en-US"/>
        </w:rPr>
        <w:t xml:space="preserve"> </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lastRenderedPageBreak/>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сертификат за </w:t>
      </w:r>
      <w:r w:rsidR="00C1376E" w:rsidRPr="00983A81">
        <w:rPr>
          <w:rFonts w:eastAsia="Calibri"/>
          <w:szCs w:val="24"/>
          <w:lang w:eastAsia="en-US"/>
        </w:rPr>
        <w:lastRenderedPageBreak/>
        <w:t>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lastRenderedPageBreak/>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7BFAC8AF" w:rsidR="00F177FA" w:rsidRDefault="006C3ADF" w:rsidP="006C3ADF">
      <w:pPr>
        <w:rPr>
          <w:rFonts w:eastAsia="Batang"/>
          <w:b/>
          <w:szCs w:val="24"/>
        </w:rPr>
      </w:pPr>
      <w:r w:rsidRPr="006C3ADF">
        <w:rPr>
          <w:rFonts w:eastAsia="Batang"/>
          <w:b/>
          <w:szCs w:val="24"/>
        </w:rPr>
        <w:t>Главен счетоводител</w:t>
      </w:r>
    </w:p>
    <w:p w14:paraId="5FC67181" w14:textId="77777777" w:rsidR="00F177FA" w:rsidRPr="00F177FA" w:rsidRDefault="00F177FA" w:rsidP="00F177FA">
      <w:pPr>
        <w:rPr>
          <w:rFonts w:eastAsia="Batang"/>
          <w:szCs w:val="24"/>
        </w:rPr>
      </w:pPr>
    </w:p>
    <w:p w14:paraId="5EF1DAA8" w14:textId="5AFD595F" w:rsidR="00F177FA" w:rsidRDefault="00F177FA" w:rsidP="00F177FA">
      <w:pPr>
        <w:rPr>
          <w:rFonts w:eastAsia="Batang"/>
          <w:szCs w:val="24"/>
        </w:rPr>
      </w:pPr>
    </w:p>
    <w:p w14:paraId="5AF3A7D4" w14:textId="77777777" w:rsidR="00F177FA" w:rsidRDefault="00F177FA" w:rsidP="00F177FA">
      <w:pPr>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445A86D9" w14:textId="77777777" w:rsidR="006C3ADF" w:rsidRPr="00F177FA" w:rsidRDefault="006C3ADF" w:rsidP="00F177FA">
      <w:pPr>
        <w:rPr>
          <w:rFonts w:eastAsia="Batang"/>
          <w:szCs w:val="24"/>
        </w:rPr>
      </w:pPr>
      <w:bookmarkStart w:id="0" w:name="_GoBack"/>
      <w:bookmarkEnd w:id="0"/>
    </w:p>
    <w:sectPr w:rsidR="006C3ADF" w:rsidRPr="00F177FA"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2B68"/>
    <w:rsid w:val="006B39C2"/>
    <w:rsid w:val="006C2A9B"/>
    <w:rsid w:val="006C3ADF"/>
    <w:rsid w:val="007305C0"/>
    <w:rsid w:val="00761458"/>
    <w:rsid w:val="007622C8"/>
    <w:rsid w:val="007833B0"/>
    <w:rsid w:val="00791C92"/>
    <w:rsid w:val="007D55A5"/>
    <w:rsid w:val="007E50A5"/>
    <w:rsid w:val="007E5B52"/>
    <w:rsid w:val="007E6090"/>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177FA"/>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F17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65634">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2.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4C5B9-7461-4E8B-BBF1-4367D23E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3369</Words>
  <Characters>19207</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4</cp:revision>
  <cp:lastPrinted>2021-01-28T16:23:00Z</cp:lastPrinted>
  <dcterms:created xsi:type="dcterms:W3CDTF">2021-04-05T06:32:00Z</dcterms:created>
  <dcterms:modified xsi:type="dcterms:W3CDTF">2021-05-05T06:55:00Z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